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DEC9" w14:textId="77777777" w:rsidR="00716ABC" w:rsidRPr="00716ABC" w:rsidRDefault="00716ABC" w:rsidP="0071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BC">
        <w:rPr>
          <w:rFonts w:ascii="Times New Roman" w:hAnsi="Times New Roman" w:cs="Times New Roman"/>
          <w:b/>
          <w:sz w:val="24"/>
          <w:szCs w:val="24"/>
        </w:rPr>
        <w:t xml:space="preserve">PAGALBA PLANUOJANTIEMS KURTI SOCIALINĮ VERSLĄ </w:t>
      </w:r>
    </w:p>
    <w:p w14:paraId="52E8AEAB" w14:textId="77777777" w:rsidR="00716ABC" w:rsidRPr="00716ABC" w:rsidRDefault="00716ABC" w:rsidP="00716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1B475" w14:textId="77777777" w:rsidR="00716ABC" w:rsidRPr="00716ABC" w:rsidRDefault="00716ABC" w:rsidP="00716ABC">
      <w:pPr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>Lietuvos kaimo plėtros 2014–2020 metų programos priemonėse atsirado vietos socialinio verslo idėjoms.</w:t>
      </w:r>
    </w:p>
    <w:p w14:paraId="61F4BA47" w14:textId="77777777" w:rsidR="00716ABC" w:rsidRPr="00716ABC" w:rsidRDefault="00716ABC" w:rsidP="00716ABC">
      <w:pPr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 xml:space="preserve">Pagal priemonės „Ūkio ir verslo plėtra“ veiklos sritį „Parama ekonominės veiklos pradžiai“  socialinio verslo projektams numatytas atrankos kriterijus (skiriama 15 pirmumo balų). </w:t>
      </w:r>
    </w:p>
    <w:p w14:paraId="049B2477" w14:textId="77777777" w:rsidR="00716ABC" w:rsidRPr="00716ABC" w:rsidRDefault="00716ABC" w:rsidP="00716ABC">
      <w:pPr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 xml:space="preserve">Vietos plėtros strategijose, finansuojamose pagal priemonę „LEADER“, numatomos atskiros socialinio verslo priemonės arba veiklos sritis. </w:t>
      </w:r>
    </w:p>
    <w:p w14:paraId="4ED2A792" w14:textId="77777777" w:rsidR="00716ABC" w:rsidRPr="00716ABC" w:rsidRDefault="00716ABC" w:rsidP="00716ABC">
      <w:pPr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 xml:space="preserve">Socialinis verslas yra svarbi ekonomikos dalis, todėl jis gali būti puikus įrankis kaimo vietovių socialiniams ir ekonominiams iššūkiams spręsti. </w:t>
      </w:r>
    </w:p>
    <w:p w14:paraId="02736AAD" w14:textId="5D21138D" w:rsidR="00716ABC" w:rsidRPr="00716ABC" w:rsidRDefault="00716ABC" w:rsidP="00716ABC">
      <w:pPr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>Siekdamos užtikrinti geresnę komunikaciją ir daugiau dėmesio bei pagalbos skirti socialinio verslo „pradinukams“, Žemės ūkio ministerij</w:t>
      </w:r>
      <w:r w:rsidR="00B02A40">
        <w:rPr>
          <w:rFonts w:ascii="Times New Roman" w:hAnsi="Times New Roman" w:cs="Times New Roman"/>
          <w:sz w:val="24"/>
          <w:szCs w:val="24"/>
        </w:rPr>
        <w:t>a</w:t>
      </w:r>
      <w:r w:rsidRPr="00716ABC">
        <w:rPr>
          <w:rFonts w:ascii="Times New Roman" w:hAnsi="Times New Roman" w:cs="Times New Roman"/>
          <w:sz w:val="24"/>
          <w:szCs w:val="24"/>
        </w:rPr>
        <w:t xml:space="preserve"> ir Nacionalinė mokėjimo agentūra prie Žemės ūkio ministerijos susibūrė į bendrą komandą. </w:t>
      </w:r>
    </w:p>
    <w:p w14:paraId="20D03223" w14:textId="77777777" w:rsidR="00716ABC" w:rsidRPr="00716ABC" w:rsidRDefault="00716ABC" w:rsidP="004F7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>Pradedantiesiems socialinį verslą siūlomos papildomos konsultacijos konkrečiomis temomis:</w:t>
      </w:r>
    </w:p>
    <w:p w14:paraId="6E202089" w14:textId="77777777" w:rsidR="00716ABC" w:rsidRPr="00716ABC" w:rsidRDefault="00716ABC" w:rsidP="00716AB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 xml:space="preserve">Socialinio verslo idėjos tobulinimas; </w:t>
      </w:r>
    </w:p>
    <w:p w14:paraId="618D24F9" w14:textId="77777777" w:rsidR="00716ABC" w:rsidRPr="00716ABC" w:rsidRDefault="00716ABC" w:rsidP="00716AB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 xml:space="preserve">Socialinio poveikio planavimas ir matavimas; </w:t>
      </w:r>
    </w:p>
    <w:p w14:paraId="7ED05260" w14:textId="77777777" w:rsidR="00716ABC" w:rsidRPr="00716ABC" w:rsidRDefault="00716ABC" w:rsidP="00716AB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>Socialinio poveikio matavimo skaičiuoklės pildymas;</w:t>
      </w:r>
    </w:p>
    <w:p w14:paraId="18F518A0" w14:textId="2E218C06" w:rsidR="00716ABC" w:rsidRDefault="00716ABC" w:rsidP="00716AB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>Socialinio verslo pareiškėjų tinkamumo sąlygos vadovaujantis teisės aktų nuostatomis.</w:t>
      </w:r>
    </w:p>
    <w:p w14:paraId="580588C3" w14:textId="77777777" w:rsidR="004F760D" w:rsidRPr="00716ABC" w:rsidRDefault="004F760D" w:rsidP="004F76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E6D66" w14:textId="77777777" w:rsidR="00716ABC" w:rsidRPr="00716ABC" w:rsidRDefault="00716ABC" w:rsidP="00716ABC">
      <w:pPr>
        <w:jc w:val="both"/>
        <w:rPr>
          <w:rFonts w:ascii="Times New Roman" w:hAnsi="Times New Roman" w:cs="Times New Roman"/>
          <w:sz w:val="24"/>
          <w:szCs w:val="24"/>
        </w:rPr>
      </w:pPr>
      <w:r w:rsidRPr="00716ABC">
        <w:rPr>
          <w:rFonts w:ascii="Times New Roman" w:hAnsi="Times New Roman" w:cs="Times New Roman"/>
          <w:sz w:val="24"/>
          <w:szCs w:val="24"/>
        </w:rPr>
        <w:t xml:space="preserve">Visą informaciją, susijusią su socialinio verslo kūrimu ir vystymu, bei konsultuojančių asmenų informaciją galima rasti Lietuvos kaimo tinklo interneto svetainės </w:t>
      </w:r>
      <w:hyperlink r:id="rId5" w:history="1">
        <w:r w:rsidRPr="00716AB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www.kaimotinklas.lt</w:t>
        </w:r>
      </w:hyperlink>
      <w:r w:rsidRPr="00716ABC">
        <w:rPr>
          <w:rFonts w:ascii="Times New Roman" w:hAnsi="Times New Roman" w:cs="Times New Roman"/>
          <w:sz w:val="24"/>
          <w:szCs w:val="24"/>
        </w:rPr>
        <w:t xml:space="preserve"> skiltyje „Temos“, paspaudus ženkliuką „Socialinis verslas“ </w:t>
      </w:r>
      <w:hyperlink r:id="rId6" w:history="1">
        <w:r w:rsidRPr="00716AB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https://www.kaimotinklas.lt/lt/temos/socialinis-verslas</w:t>
        </w:r>
      </w:hyperlink>
      <w:r w:rsidRPr="00716AB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3B53" w14:paraId="27341CB3" w14:textId="77777777" w:rsidTr="00577388">
        <w:tc>
          <w:tcPr>
            <w:tcW w:w="4814" w:type="dxa"/>
            <w:vAlign w:val="center"/>
          </w:tcPr>
          <w:p w14:paraId="5D77892A" w14:textId="77777777" w:rsidR="006A3B53" w:rsidRPr="008C470F" w:rsidRDefault="006A3B53" w:rsidP="00E80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0F">
              <w:rPr>
                <w:rFonts w:ascii="Times New Roman" w:hAnsi="Times New Roman" w:cs="Times New Roman"/>
                <w:b/>
                <w:sz w:val="24"/>
                <w:szCs w:val="24"/>
              </w:rPr>
              <w:t>Konsultacijos tema</w:t>
            </w:r>
          </w:p>
        </w:tc>
        <w:tc>
          <w:tcPr>
            <w:tcW w:w="4814" w:type="dxa"/>
            <w:vAlign w:val="center"/>
          </w:tcPr>
          <w:p w14:paraId="4DD6096B" w14:textId="77777777" w:rsidR="006A3B53" w:rsidRPr="008C470F" w:rsidRDefault="006A3B53" w:rsidP="00E80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0F">
              <w:rPr>
                <w:rFonts w:ascii="Times New Roman" w:hAnsi="Times New Roman" w:cs="Times New Roman"/>
                <w:b/>
                <w:sz w:val="24"/>
                <w:szCs w:val="24"/>
              </w:rPr>
              <w:t>Konsultuojantis asmuo</w:t>
            </w:r>
          </w:p>
        </w:tc>
      </w:tr>
      <w:tr w:rsidR="006A3B53" w14:paraId="70DAC0C3" w14:textId="77777777" w:rsidTr="00577388">
        <w:tc>
          <w:tcPr>
            <w:tcW w:w="4814" w:type="dxa"/>
            <w:vAlign w:val="center"/>
          </w:tcPr>
          <w:p w14:paraId="4B18DC34" w14:textId="3B6FCF6F" w:rsidR="006A3B53" w:rsidRPr="006E13BA" w:rsidRDefault="006A3B53" w:rsidP="006A3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Socialinio verslo </w:t>
            </w:r>
            <w:r w:rsidR="008C470F" w:rsidRPr="008C4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ID</w:t>
            </w:r>
            <w:r w:rsidR="00577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Ė</w:t>
            </w:r>
            <w:r w:rsidR="008C470F" w:rsidRPr="008C4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JOS</w:t>
            </w:r>
            <w:r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aptarimo, tobulinimo</w:t>
            </w:r>
          </w:p>
        </w:tc>
        <w:tc>
          <w:tcPr>
            <w:tcW w:w="4814" w:type="dxa"/>
            <w:vAlign w:val="center"/>
          </w:tcPr>
          <w:p w14:paraId="13C49DD8" w14:textId="77777777" w:rsidR="006A3B53" w:rsidRPr="006A3B53" w:rsidRDefault="006A3B53" w:rsidP="006A3B53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b/>
                <w:sz w:val="24"/>
                <w:szCs w:val="24"/>
              </w:rPr>
              <w:t>Ilona Javičienė,</w:t>
            </w:r>
          </w:p>
          <w:p w14:paraId="78E830F8" w14:textId="77777777" w:rsidR="006A3B53" w:rsidRPr="006A3B53" w:rsidRDefault="006A3B53" w:rsidP="006A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Žemės ūkio ministerijos </w:t>
            </w:r>
            <w:r w:rsidR="00331179">
              <w:rPr>
                <w:rFonts w:ascii="Times New Roman" w:hAnsi="Times New Roman" w:cs="Times New Roman"/>
                <w:sz w:val="24"/>
                <w:szCs w:val="24"/>
              </w:rPr>
              <w:t>2-ojo Europos Sąjungos paramos</w:t>
            </w: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 skyriaus patarėja</w:t>
            </w:r>
          </w:p>
          <w:p w14:paraId="7EABA190" w14:textId="77777777" w:rsidR="006A3B53" w:rsidRDefault="006A3B53" w:rsidP="006A3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 (5) 239 8416</w:t>
            </w:r>
          </w:p>
          <w:p w14:paraId="1961FABD" w14:textId="5CAFB53E" w:rsidR="006A3B53" w:rsidRPr="006A3B53" w:rsidRDefault="006A3B53" w:rsidP="006A3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7738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hyperlink r:id="rId7" w:history="1"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Ilona.Javiciene</w:t>
              </w:r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@zum.lt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CA3E29F" w14:textId="77777777" w:rsidR="006A3B53" w:rsidRPr="006E13BA" w:rsidRDefault="00331179" w:rsidP="006A3B53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Barnackienė</w:t>
            </w:r>
            <w:r w:rsidR="006A3B53"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639DF6E" w14:textId="61E4F6F3" w:rsidR="006A3B53" w:rsidRPr="006A3B53" w:rsidRDefault="006A3B53" w:rsidP="006A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Žemės ūkio ministerijos </w:t>
            </w:r>
            <w:r w:rsidR="00331179">
              <w:rPr>
                <w:rFonts w:ascii="Times New Roman" w:hAnsi="Times New Roman" w:cs="Times New Roman"/>
                <w:sz w:val="24"/>
                <w:szCs w:val="24"/>
              </w:rPr>
              <w:t>2-ojo Europos Sąjungos paramos</w:t>
            </w: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 skyriaus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vyr</w:t>
            </w:r>
            <w:r w:rsidR="0057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specialistė</w:t>
            </w:r>
          </w:p>
          <w:p w14:paraId="453D477E" w14:textId="77777777" w:rsidR="006A3B53" w:rsidRPr="006E13BA" w:rsidRDefault="006A3B53" w:rsidP="006A3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>Tel. 8 (5) 239 1</w:t>
            </w:r>
            <w:r w:rsidR="00331179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  <w:p w14:paraId="5AEC8004" w14:textId="5BC8EEF4" w:rsidR="006A3B53" w:rsidRDefault="006A3B53" w:rsidP="00331179">
            <w:pPr>
              <w:jc w:val="both"/>
              <w:rPr>
                <w:rFonts w:cs="Arial"/>
                <w:vanish/>
                <w:color w:val="4B4B4B"/>
              </w:rPr>
            </w:pPr>
            <w:r w:rsidRPr="0057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577388" w:rsidRPr="0057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57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p.</w:t>
            </w: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3117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Monika</w:t>
              </w:r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117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Barnackiene</w:t>
              </w:r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@zum.lt</w:t>
              </w:r>
            </w:hyperlink>
            <w:hyperlink r:id="rId9" w:history="1">
              <w:r>
                <w:rPr>
                  <w:rStyle w:val="Hipersaitas"/>
                  <w:rFonts w:cs="Arial"/>
                  <w:vanish/>
                </w:rPr>
                <w:t>n.stropute@verslilietuva.lt</w:t>
              </w:r>
            </w:hyperlink>
          </w:p>
          <w:p w14:paraId="3DF81217" w14:textId="77777777" w:rsidR="006A3B53" w:rsidRDefault="006A3B53" w:rsidP="006A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53" w14:paraId="03557BCB" w14:textId="77777777" w:rsidTr="00577388">
        <w:tc>
          <w:tcPr>
            <w:tcW w:w="4814" w:type="dxa"/>
            <w:vAlign w:val="center"/>
          </w:tcPr>
          <w:p w14:paraId="35BEE096" w14:textId="77777777" w:rsidR="006A3B53" w:rsidRPr="006E13BA" w:rsidRDefault="00331179" w:rsidP="006A3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  <w:r w:rsidR="006A3B53"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ialinio </w:t>
            </w:r>
            <w:r w:rsidR="008C470F" w:rsidRPr="008C4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POVEIKIO</w:t>
            </w:r>
            <w:r w:rsidR="006A3B53"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planavimo ir matavimo</w:t>
            </w:r>
          </w:p>
        </w:tc>
        <w:tc>
          <w:tcPr>
            <w:tcW w:w="4814" w:type="dxa"/>
            <w:vAlign w:val="center"/>
          </w:tcPr>
          <w:p w14:paraId="76BAAFFB" w14:textId="77777777" w:rsidR="006E13BA" w:rsidRPr="006A3B53" w:rsidRDefault="006E13BA" w:rsidP="006E13BA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b/>
                <w:sz w:val="24"/>
                <w:szCs w:val="24"/>
              </w:rPr>
              <w:t>Ilona Javičienė,</w:t>
            </w:r>
          </w:p>
          <w:p w14:paraId="00EC25A6" w14:textId="77777777" w:rsidR="00577388" w:rsidRPr="006A3B53" w:rsidRDefault="00577388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Žemės ūkio ministerijos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2-ojo Europos Sąjungos paramos</w:t>
            </w: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 skyriaus patarėja</w:t>
            </w:r>
          </w:p>
          <w:p w14:paraId="1E05E6F5" w14:textId="77777777" w:rsidR="006E13BA" w:rsidRDefault="006E13BA" w:rsidP="006E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 (5) 239 8416</w:t>
            </w:r>
          </w:p>
          <w:p w14:paraId="12849504" w14:textId="4683E1E7" w:rsidR="00331179" w:rsidRPr="00577388" w:rsidRDefault="006E13BA" w:rsidP="00331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7738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hyperlink r:id="rId10" w:history="1"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Ilona.Javiciene</w:t>
              </w:r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@zum.lt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A3B53" w14:paraId="2DB72271" w14:textId="77777777" w:rsidTr="00577388">
        <w:tc>
          <w:tcPr>
            <w:tcW w:w="4814" w:type="dxa"/>
            <w:vAlign w:val="center"/>
          </w:tcPr>
          <w:p w14:paraId="48CE89BA" w14:textId="77777777" w:rsidR="006A3B53" w:rsidRPr="006E13BA" w:rsidRDefault="006A3B53" w:rsidP="006A3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Socialinio </w:t>
            </w:r>
            <w:r w:rsidR="008C470F" w:rsidRPr="008C4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POVEIKIO</w:t>
            </w:r>
            <w:r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matavimo </w:t>
            </w:r>
            <w:r w:rsidR="008C470F" w:rsidRPr="008C4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SKAIČIUOKLĖS</w:t>
            </w:r>
            <w:r w:rsidR="008C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>pildymo</w:t>
            </w:r>
          </w:p>
        </w:tc>
        <w:tc>
          <w:tcPr>
            <w:tcW w:w="4814" w:type="dxa"/>
            <w:vAlign w:val="center"/>
          </w:tcPr>
          <w:p w14:paraId="36867F29" w14:textId="77777777" w:rsidR="006E13BA" w:rsidRPr="006A3B53" w:rsidRDefault="006E13BA" w:rsidP="006E13BA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b/>
                <w:sz w:val="24"/>
                <w:szCs w:val="24"/>
              </w:rPr>
              <w:t>Ilona Javičienė,</w:t>
            </w:r>
          </w:p>
          <w:p w14:paraId="7E6CF3EB" w14:textId="77777777" w:rsidR="00577388" w:rsidRPr="006A3B53" w:rsidRDefault="00577388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Žemės ūkio ministerijos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2-ojo Europos Sąjungos paramos</w:t>
            </w: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 skyriaus patarėja</w:t>
            </w:r>
          </w:p>
          <w:p w14:paraId="1CD87539" w14:textId="77777777" w:rsidR="006E13BA" w:rsidRDefault="006E13BA" w:rsidP="006E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 (5) 239 8416</w:t>
            </w:r>
          </w:p>
          <w:p w14:paraId="3715DDAE" w14:textId="309EF1D1" w:rsidR="006E13BA" w:rsidRDefault="006E13BA" w:rsidP="00331179">
            <w:pPr>
              <w:jc w:val="both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7738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hyperlink r:id="rId11" w:history="1"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Ilona.Javiciene</w:t>
              </w:r>
              <w:r w:rsidRPr="006E13B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@zum.lt</w:t>
              </w:r>
            </w:hyperlink>
          </w:p>
          <w:p w14:paraId="0510B548" w14:textId="77777777" w:rsidR="00331179" w:rsidRPr="00331179" w:rsidRDefault="00331179" w:rsidP="00331179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Virginija Liukpetrytė</w:t>
            </w:r>
          </w:p>
          <w:p w14:paraId="6D07320B" w14:textId="5D1003A4" w:rsidR="00331179" w:rsidRDefault="00331179" w:rsidP="003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</w:t>
            </w:r>
            <w:r w:rsidR="005773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mokėjimo agentūros prie Žemės ūkio ministerijos Kaimo plėtros ir žuvininkystės programų departamento LEADER priemonių skyriaus vedėja</w:t>
            </w:r>
          </w:p>
          <w:p w14:paraId="4817B440" w14:textId="77777777" w:rsidR="00331179" w:rsidRPr="00331179" w:rsidRDefault="00331179" w:rsidP="003311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8 (5) 252 6742</w:t>
            </w:r>
          </w:p>
          <w:p w14:paraId="506AD696" w14:textId="77777777" w:rsidR="00331179" w:rsidRDefault="00331179" w:rsidP="00331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El. p. </w:t>
            </w:r>
            <w:hyperlink r:id="rId12" w:history="1">
              <w:r w:rsidRPr="005773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Virginija.Liukpetryte</w:t>
              </w:r>
              <w:r w:rsidRPr="0057738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@nma.lt</w:t>
              </w:r>
            </w:hyperlink>
            <w:r w:rsidRPr="0057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3B53" w14:paraId="703EB77D" w14:textId="77777777" w:rsidTr="00577388">
        <w:tc>
          <w:tcPr>
            <w:tcW w:w="4814" w:type="dxa"/>
            <w:vAlign w:val="center"/>
          </w:tcPr>
          <w:p w14:paraId="79F68A94" w14:textId="77777777" w:rsidR="006A3B53" w:rsidRPr="006E13BA" w:rsidRDefault="006A3B53" w:rsidP="006A3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Socialinio verslo pareiškėjų tinkamumo sąlygų, </w:t>
            </w:r>
            <w:r w:rsidR="008C470F" w:rsidRPr="008C4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TEISĖS AKTŲ NUOSTATŲ</w:t>
            </w:r>
            <w:r w:rsidR="008C470F"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>klausimais</w:t>
            </w:r>
          </w:p>
        </w:tc>
        <w:tc>
          <w:tcPr>
            <w:tcW w:w="4814" w:type="dxa"/>
            <w:vAlign w:val="center"/>
          </w:tcPr>
          <w:p w14:paraId="022F43C2" w14:textId="77777777" w:rsidR="006E13BA" w:rsidRPr="006A3B53" w:rsidRDefault="006E13BA" w:rsidP="006E13BA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b/>
                <w:sz w:val="24"/>
                <w:szCs w:val="24"/>
              </w:rPr>
              <w:t>Ilona Javičienė,</w:t>
            </w:r>
          </w:p>
          <w:p w14:paraId="34D67B6E" w14:textId="77777777" w:rsidR="00577388" w:rsidRPr="006A3B53" w:rsidRDefault="00577388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Žemės ūkio ministerijos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2-ojo Europos Sąjungos paramos</w:t>
            </w: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 skyriaus patarėja</w:t>
            </w:r>
          </w:p>
          <w:p w14:paraId="4637026B" w14:textId="77777777" w:rsidR="006E13BA" w:rsidRDefault="006E13BA" w:rsidP="006E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 (5) 239 8416</w:t>
            </w:r>
          </w:p>
          <w:p w14:paraId="47649165" w14:textId="68661E22" w:rsidR="006E13BA" w:rsidRPr="006A3B53" w:rsidRDefault="006E13BA" w:rsidP="006E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7738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hyperlink r:id="rId13" w:history="1"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Ilona.Javiciene</w:t>
              </w:r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@zum.lt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9C78049" w14:textId="77777777" w:rsidR="006E13BA" w:rsidRPr="006E13BA" w:rsidRDefault="00331179" w:rsidP="006E13BA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Barnackienė</w:t>
            </w:r>
            <w:r w:rsidR="006E13BA"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5912CB1" w14:textId="77A805A3" w:rsidR="00331179" w:rsidRPr="006A3B53" w:rsidRDefault="00331179" w:rsidP="003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Žemės ūkio ministerijos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2-ojo Europos Sąjungos paramos</w:t>
            </w:r>
            <w:r w:rsidRPr="006A3B53">
              <w:rPr>
                <w:rFonts w:ascii="Times New Roman" w:hAnsi="Times New Roman" w:cs="Times New Roman"/>
                <w:sz w:val="24"/>
                <w:szCs w:val="24"/>
              </w:rPr>
              <w:t xml:space="preserve"> skyriaus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vyr</w:t>
            </w:r>
            <w:r w:rsidR="0057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specialistė</w:t>
            </w:r>
          </w:p>
          <w:p w14:paraId="7D6C304E" w14:textId="77777777" w:rsidR="00331179" w:rsidRPr="006E13BA" w:rsidRDefault="00331179" w:rsidP="00331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BA">
              <w:rPr>
                <w:rFonts w:ascii="Times New Roman" w:hAnsi="Times New Roman" w:cs="Times New Roman"/>
                <w:b/>
                <w:sz w:val="24"/>
                <w:szCs w:val="24"/>
              </w:rPr>
              <w:t>Tel. 8 (5) 239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  <w:p w14:paraId="3A860E68" w14:textId="40859BA0" w:rsidR="006E13BA" w:rsidRDefault="00331179" w:rsidP="00331179">
            <w:pPr>
              <w:jc w:val="both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57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577388" w:rsidRPr="0057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57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p. </w:t>
            </w:r>
            <w:hyperlink r:id="rId14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Monika</w:t>
              </w:r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Barnackiene</w:t>
              </w:r>
              <w:r w:rsidRPr="00BC6FE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@zum.lt</w:t>
              </w:r>
            </w:hyperlink>
          </w:p>
          <w:p w14:paraId="0992C18F" w14:textId="77777777" w:rsidR="00331179" w:rsidRPr="00331179" w:rsidRDefault="00331179" w:rsidP="00331179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Virginija Liukpetrytė</w:t>
            </w:r>
          </w:p>
          <w:p w14:paraId="5E18471D" w14:textId="62868102" w:rsidR="00331179" w:rsidRDefault="00331179" w:rsidP="003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</w:t>
            </w:r>
            <w:r w:rsidR="005773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mokėjimo agentūros prie Žemės ūkio ministerijos Kaimo plėtros ir žuvininkystės programų departamento LEADER priemonių skyriaus vedėja</w:t>
            </w:r>
          </w:p>
          <w:p w14:paraId="646D1E44" w14:textId="77777777" w:rsidR="00331179" w:rsidRPr="00331179" w:rsidRDefault="00331179" w:rsidP="003311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8 (5) 252 6742</w:t>
            </w:r>
          </w:p>
          <w:p w14:paraId="2BD6F340" w14:textId="668DA1D6" w:rsidR="006A3B53" w:rsidRPr="00577388" w:rsidRDefault="0033117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El. p. </w:t>
            </w:r>
            <w:hyperlink r:id="rId15" w:history="1">
              <w:r w:rsidRPr="005773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Virginija.Liukpetryte</w:t>
              </w:r>
              <w:r w:rsidRPr="0057738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@nma.lt</w:t>
              </w:r>
            </w:hyperlink>
          </w:p>
        </w:tc>
      </w:tr>
    </w:tbl>
    <w:p w14:paraId="31121D10" w14:textId="77777777" w:rsidR="004179DA" w:rsidRPr="00E803E4" w:rsidRDefault="004179DA" w:rsidP="00E80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1C2F6" w14:textId="77777777" w:rsidR="00033576" w:rsidRPr="00E803E4" w:rsidRDefault="00033576" w:rsidP="00E80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10A2B" w14:textId="77777777" w:rsidR="00033576" w:rsidRPr="00E803E4" w:rsidRDefault="00033576" w:rsidP="00E803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576" w:rsidRPr="00E803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7EB7"/>
    <w:multiLevelType w:val="hybridMultilevel"/>
    <w:tmpl w:val="22986B8C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F16259A"/>
    <w:multiLevelType w:val="hybridMultilevel"/>
    <w:tmpl w:val="9738C72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FD1"/>
    <w:multiLevelType w:val="hybridMultilevel"/>
    <w:tmpl w:val="1F8A3DF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76"/>
    <w:rsid w:val="00033576"/>
    <w:rsid w:val="000E11F0"/>
    <w:rsid w:val="00331179"/>
    <w:rsid w:val="003A61D0"/>
    <w:rsid w:val="004179DA"/>
    <w:rsid w:val="004F760D"/>
    <w:rsid w:val="00577388"/>
    <w:rsid w:val="006A3B53"/>
    <w:rsid w:val="006E13BA"/>
    <w:rsid w:val="00716ABC"/>
    <w:rsid w:val="008322A1"/>
    <w:rsid w:val="008C470F"/>
    <w:rsid w:val="00904559"/>
    <w:rsid w:val="00950B1C"/>
    <w:rsid w:val="00964AFB"/>
    <w:rsid w:val="00B02A40"/>
    <w:rsid w:val="00BF72E2"/>
    <w:rsid w:val="00C04376"/>
    <w:rsid w:val="00D524F5"/>
    <w:rsid w:val="00E803E4"/>
    <w:rsid w:val="00E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CF74"/>
  <w15:chartTrackingRefBased/>
  <w15:docId w15:val="{4BC1251B-FDBB-422C-BBF4-6798E50F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11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357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A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A3B53"/>
    <w:rPr>
      <w:strike w:val="0"/>
      <w:dstrike w:val="0"/>
      <w:color w:val="00A4ED"/>
      <w:u w:val="none"/>
      <w:effect w:val="none"/>
      <w:shd w:val="clear" w:color="auto" w:fill="auto"/>
    </w:rPr>
  </w:style>
  <w:style w:type="paragraph" w:customStyle="1" w:styleId="p-reverse-margin">
    <w:name w:val="p-reverse-margin"/>
    <w:basedOn w:val="prastasis"/>
    <w:rsid w:val="006A3B53"/>
    <w:pPr>
      <w:spacing w:before="180" w:after="0" w:line="360" w:lineRule="atLeast"/>
    </w:pPr>
    <w:rPr>
      <w:rFonts w:ascii="Open Sans" w:eastAsia="Times New Roman" w:hAnsi="Open Sans" w:cs="Times New Roman"/>
      <w:sz w:val="21"/>
      <w:szCs w:val="21"/>
      <w:lang w:eastAsia="lt-LT"/>
    </w:rPr>
  </w:style>
  <w:style w:type="paragraph" w:customStyle="1" w:styleId="no-margin">
    <w:name w:val="no-margin"/>
    <w:basedOn w:val="prastasis"/>
    <w:rsid w:val="006A3B53"/>
    <w:pPr>
      <w:spacing w:after="0" w:line="360" w:lineRule="atLeast"/>
    </w:pPr>
    <w:rPr>
      <w:rFonts w:ascii="Open Sans" w:eastAsia="Times New Roman" w:hAnsi="Open Sans" w:cs="Times New Roman"/>
      <w:sz w:val="21"/>
      <w:szCs w:val="21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A3B53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AFB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72E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72E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72E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2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2E2"/>
    <w:rPr>
      <w:b/>
      <w:bCs/>
      <w:sz w:val="20"/>
      <w:szCs w:val="20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16A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7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te.Meckovskiene@zum.lt" TargetMode="External"/><Relationship Id="rId13" Type="http://schemas.openxmlformats.org/officeDocument/2006/relationships/hyperlink" Target="mailto:Ilona.Javiciene@zu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ona.Javiciene@zum.lt" TargetMode="External"/><Relationship Id="rId12" Type="http://schemas.openxmlformats.org/officeDocument/2006/relationships/hyperlink" Target="mailto:Virginija.Liukpetryte@nma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aimotinklas.lt/lt/temos/socialinis-verslas" TargetMode="External"/><Relationship Id="rId11" Type="http://schemas.openxmlformats.org/officeDocument/2006/relationships/hyperlink" Target="mailto:Ilona.Javiciene@zum.lt" TargetMode="External"/><Relationship Id="rId5" Type="http://schemas.openxmlformats.org/officeDocument/2006/relationships/hyperlink" Target="http://www.kaimotinklas.lt" TargetMode="External"/><Relationship Id="rId15" Type="http://schemas.openxmlformats.org/officeDocument/2006/relationships/hyperlink" Target="mailto:Virginija.Liukpetryte@nma.lt" TargetMode="External"/><Relationship Id="rId10" Type="http://schemas.openxmlformats.org/officeDocument/2006/relationships/hyperlink" Target="mailto:Ilona.Javiciene@zu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stropute@verslilietuva.lt" TargetMode="External"/><Relationship Id="rId14" Type="http://schemas.openxmlformats.org/officeDocument/2006/relationships/hyperlink" Target="mailto:Sigute.Meckovskiene@zu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2308</Words>
  <Characters>1317</Characters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2020-07-07T14:32:00Z</cp:lastPrinted>
  <dcterms:created xsi:type="dcterms:W3CDTF">2017-12-01T15:21:00Z</dcterms:created>
  <dcterms:modified xsi:type="dcterms:W3CDTF">2020-07-07T14:36:00Z</dcterms:modified>
</cp:coreProperties>
</file>