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D11" w:rsidRDefault="002C4D11" w:rsidP="002C4D11">
      <w:bookmarkStart w:id="0" w:name="_GoBack"/>
      <w:bookmarkEnd w:id="0"/>
      <w:r>
        <w:rPr>
          <w:noProof/>
          <w:lang w:val="lt-LT" w:eastAsia="lt-LT"/>
        </w:rPr>
        <w:drawing>
          <wp:anchor distT="0" distB="0" distL="114300" distR="114300" simplePos="0" relativeHeight="251659264" behindDoc="1" locked="0" layoutInCell="1" allowOverlap="1" wp14:anchorId="47473C73" wp14:editId="032F1233">
            <wp:simplePos x="0" y="0"/>
            <wp:positionH relativeFrom="column">
              <wp:posOffset>-800100</wp:posOffset>
            </wp:positionH>
            <wp:positionV relativeFrom="paragraph">
              <wp:posOffset>-800100</wp:posOffset>
            </wp:positionV>
            <wp:extent cx="7285355" cy="194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ENRD for Word.png"/>
                    <pic:cNvPicPr/>
                  </pic:nvPicPr>
                  <pic:blipFill>
                    <a:blip r:embed="rId8">
                      <a:extLst>
                        <a:ext uri="{28A0092B-C50C-407E-A947-70E740481C1C}">
                          <a14:useLocalDpi xmlns:a14="http://schemas.microsoft.com/office/drawing/2010/main" val="0"/>
                        </a:ext>
                      </a:extLst>
                    </a:blip>
                    <a:stretch>
                      <a:fillRect/>
                    </a:stretch>
                  </pic:blipFill>
                  <pic:spPr>
                    <a:xfrm>
                      <a:off x="0" y="0"/>
                      <a:ext cx="7285355" cy="19431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a:ext>
                    </a:extLst>
                  </pic:spPr>
                </pic:pic>
              </a:graphicData>
            </a:graphic>
            <wp14:sizeRelH relativeFrom="page">
              <wp14:pctWidth>0</wp14:pctWidth>
            </wp14:sizeRelH>
            <wp14:sizeRelV relativeFrom="page">
              <wp14:pctHeight>0</wp14:pctHeight>
            </wp14:sizeRelV>
          </wp:anchor>
        </w:drawing>
      </w:r>
    </w:p>
    <w:p w:rsidR="002C4D11" w:rsidRDefault="002C4D11" w:rsidP="002C4D11"/>
    <w:p w:rsidR="002C4D11" w:rsidRDefault="002C4D11" w:rsidP="002C4D11"/>
    <w:p w:rsidR="00AA28AB" w:rsidRDefault="00AA28AB" w:rsidP="002C4D11"/>
    <w:p w:rsidR="001D27F2" w:rsidRDefault="001D27F2" w:rsidP="006F71A1"/>
    <w:p w:rsidR="002C4D11" w:rsidRPr="00330522" w:rsidRDefault="00E82E07" w:rsidP="00330522">
      <w:pPr>
        <w:pStyle w:val="Header"/>
        <w:spacing w:after="100"/>
        <w:jc w:val="center"/>
        <w:rPr>
          <w:rFonts w:asciiTheme="minorHAnsi" w:hAnsiTheme="minorHAnsi"/>
          <w:b/>
          <w:color w:val="008080"/>
          <w:sz w:val="48"/>
          <w:szCs w:val="48"/>
        </w:rPr>
      </w:pPr>
      <w:r>
        <w:rPr>
          <w:rFonts w:asciiTheme="minorHAnsi" w:hAnsiTheme="minorHAnsi"/>
          <w:b/>
          <w:color w:val="008080"/>
          <w:sz w:val="48"/>
          <w:szCs w:val="48"/>
        </w:rPr>
        <w:t>CLLD Cooperation</w:t>
      </w:r>
      <w:r w:rsidR="00AA28AB" w:rsidRPr="0040701F">
        <w:rPr>
          <w:rFonts w:asciiTheme="minorHAnsi" w:hAnsiTheme="minorHAnsi"/>
          <w:b/>
          <w:color w:val="008080"/>
          <w:sz w:val="48"/>
          <w:szCs w:val="48"/>
        </w:rPr>
        <w:t xml:space="preserve"> OFFER</w:t>
      </w:r>
    </w:p>
    <w:p w:rsidR="009D4A1B" w:rsidRPr="009D4A1B" w:rsidRDefault="0019684B" w:rsidP="009D4A1B">
      <w:pPr>
        <w:pStyle w:val="Heading1"/>
        <w:rPr>
          <w:b w:val="0"/>
          <w:i/>
          <w:color w:val="92D050"/>
        </w:rPr>
      </w:pPr>
      <w:r>
        <w:t>Title of the proposed project</w:t>
      </w:r>
      <w:r w:rsidR="009D4A1B" w:rsidRPr="009D4A1B">
        <w:t xml:space="preserve"> </w:t>
      </w:r>
      <w:r w:rsidR="009D4A1B" w:rsidRPr="007435AA">
        <w:rPr>
          <w:b w:val="0"/>
          <w:i/>
          <w:color w:val="679E2A"/>
        </w:rPr>
        <w:t>(English)</w:t>
      </w:r>
    </w:p>
    <w:tbl>
      <w:tblPr>
        <w:tblW w:w="9322" w:type="dxa"/>
        <w:tblLook w:val="01E0" w:firstRow="1" w:lastRow="1" w:firstColumn="1" w:lastColumn="1" w:noHBand="0" w:noVBand="0"/>
      </w:tblPr>
      <w:tblGrid>
        <w:gridCol w:w="9322"/>
      </w:tblGrid>
      <w:tr w:rsidR="009D4A1B" w:rsidRPr="00E82E07" w:rsidTr="00330522">
        <w:trPr>
          <w:trHeight w:hRule="exact" w:val="808"/>
        </w:trPr>
        <w:tc>
          <w:tcPr>
            <w:tcW w:w="9322" w:type="dxa"/>
            <w:tcBorders>
              <w:top w:val="single" w:sz="4" w:space="0" w:color="auto"/>
              <w:left w:val="single" w:sz="4" w:space="0" w:color="auto"/>
              <w:bottom w:val="single" w:sz="4" w:space="0" w:color="auto"/>
              <w:right w:val="single" w:sz="4" w:space="0" w:color="auto"/>
            </w:tcBorders>
            <w:shd w:val="clear" w:color="auto" w:fill="auto"/>
          </w:tcPr>
          <w:p w:rsidR="00AF7BD3" w:rsidRPr="00CB4414" w:rsidRDefault="00166611" w:rsidP="00170E12">
            <w:pPr>
              <w:spacing w:after="100"/>
              <w:rPr>
                <w:b/>
                <w:lang w:val="en-GB"/>
              </w:rPr>
            </w:pPr>
            <w:r>
              <w:rPr>
                <w:lang w:val="en-GB"/>
              </w:rPr>
              <w:t xml:space="preserve">Cultural activities and cultural heritage as a tool of community integration </w:t>
            </w:r>
          </w:p>
        </w:tc>
      </w:tr>
    </w:tbl>
    <w:p w:rsidR="009D4A1B" w:rsidRDefault="009D4A1B" w:rsidP="009D4A1B">
      <w:pPr>
        <w:pStyle w:val="Heading1"/>
        <w:rPr>
          <w:lang w:val="en-US"/>
        </w:rPr>
      </w:pPr>
    </w:p>
    <w:p w:rsidR="00AF7BD3" w:rsidRDefault="00685ECE" w:rsidP="00AF7BD3">
      <w:pPr>
        <w:pStyle w:val="Heading1"/>
      </w:pPr>
      <w:r>
        <w:t>Type of project</w:t>
      </w:r>
      <w:r w:rsidR="00625B63">
        <w:t xml:space="preserve"> </w:t>
      </w:r>
      <w:r w:rsidR="00625B63" w:rsidRPr="00625B63">
        <w:rPr>
          <w:rFonts w:eastAsiaTheme="minorHAnsi" w:cs="Tahoma"/>
          <w:b w:val="0"/>
          <w:i/>
          <w:color w:val="679E2A"/>
          <w:szCs w:val="22"/>
        </w:rPr>
        <w:t>(select as many as you want)</w:t>
      </w:r>
    </w:p>
    <w:tbl>
      <w:tblPr>
        <w:tblStyle w:val="TableGrid"/>
        <w:tblW w:w="0" w:type="auto"/>
        <w:tblLook w:val="04A0" w:firstRow="1" w:lastRow="0" w:firstColumn="1" w:lastColumn="0" w:noHBand="0" w:noVBand="1"/>
      </w:tblPr>
      <w:tblGrid>
        <w:gridCol w:w="3209"/>
        <w:gridCol w:w="3209"/>
        <w:gridCol w:w="3210"/>
      </w:tblGrid>
      <w:tr w:rsidR="00AF7BD3" w:rsidTr="00AF7BD3">
        <w:tc>
          <w:tcPr>
            <w:tcW w:w="3209" w:type="dxa"/>
          </w:tcPr>
          <w:p w:rsidR="00AF7BD3" w:rsidRPr="00625B63" w:rsidRDefault="00AF7BD3" w:rsidP="00AF7BD3">
            <w:pPr>
              <w:spacing w:before="60" w:after="60" w:afterAutospacing="0"/>
              <w:contextualSpacing w:val="0"/>
              <w:rPr>
                <w:b/>
                <w:lang w:val="en-GB"/>
              </w:rPr>
            </w:pPr>
            <w:r w:rsidRPr="00625B63">
              <w:rPr>
                <w:b/>
                <w:lang w:val="en-GB"/>
              </w:rPr>
              <w:t>Cooperation within the MS</w:t>
            </w:r>
          </w:p>
          <w:p w:rsidR="00AF7BD3" w:rsidRDefault="00760ED5" w:rsidP="00AF7BD3">
            <w:pPr>
              <w:spacing w:before="60" w:after="60" w:afterAutospacing="0"/>
              <w:contextualSpacing w:val="0"/>
              <w:rPr>
                <w:lang w:val="en-GB"/>
              </w:rPr>
            </w:pPr>
            <w:sdt>
              <w:sdtPr>
                <w:rPr>
                  <w:rFonts w:eastAsia="Times New Roman" w:cs="Times New Roman"/>
                  <w:color w:val="000000"/>
                  <w:lang w:val="en-GB" w:eastAsia="en-GB"/>
                </w:rPr>
                <w:id w:val="-2003808766"/>
                <w14:checkbox>
                  <w14:checked w14:val="0"/>
                  <w14:checkedState w14:val="2612" w14:font="MS Gothic"/>
                  <w14:uncheckedState w14:val="2610" w14:font="MS Gothic"/>
                </w14:checkbox>
              </w:sdtPr>
              <w:sdtEndPr/>
              <w:sdtContent>
                <w:r w:rsidR="00AF7BD3" w:rsidRPr="00AF7BD3">
                  <w:rPr>
                    <w:rFonts w:ascii="Segoe UI Symbol" w:eastAsia="Times New Roman" w:hAnsi="Segoe UI Symbol" w:cs="Segoe UI Symbol"/>
                    <w:color w:val="000000"/>
                    <w:lang w:val="en-GB" w:eastAsia="en-GB"/>
                  </w:rPr>
                  <w:t>☐</w:t>
                </w:r>
              </w:sdtContent>
            </w:sdt>
            <w:r w:rsidR="00AF7BD3" w:rsidRPr="00685ECE">
              <w:rPr>
                <w:rFonts w:eastAsia="Times New Roman" w:cs="Times New Roman"/>
                <w:color w:val="000000"/>
                <w:lang w:val="en-GB" w:eastAsia="en-GB"/>
              </w:rPr>
              <w:t xml:space="preserve">  </w:t>
            </w:r>
            <w:r w:rsidR="00AF7BD3" w:rsidRPr="00AF7BD3">
              <w:rPr>
                <w:lang w:val="en-GB"/>
              </w:rPr>
              <w:t>Across regions</w:t>
            </w:r>
          </w:p>
          <w:p w:rsidR="00AF7BD3" w:rsidRDefault="00760ED5" w:rsidP="00AF7BD3">
            <w:pPr>
              <w:spacing w:before="60" w:after="60" w:afterAutospacing="0"/>
              <w:contextualSpacing w:val="0"/>
              <w:rPr>
                <w:lang w:val="en-GB"/>
              </w:rPr>
            </w:pPr>
            <w:sdt>
              <w:sdtPr>
                <w:rPr>
                  <w:rFonts w:eastAsia="Times New Roman" w:cs="Times New Roman"/>
                  <w:color w:val="000000"/>
                  <w:lang w:val="en-GB" w:eastAsia="en-GB"/>
                </w:rPr>
                <w:id w:val="124213162"/>
                <w14:checkbox>
                  <w14:checked w14:val="0"/>
                  <w14:checkedState w14:val="2612" w14:font="MS Gothic"/>
                  <w14:uncheckedState w14:val="2610" w14:font="MS Gothic"/>
                </w14:checkbox>
              </w:sdtPr>
              <w:sdtEndPr/>
              <w:sdtContent>
                <w:r w:rsidR="00AF7BD3" w:rsidRPr="00AF7BD3">
                  <w:rPr>
                    <w:rFonts w:ascii="Segoe UI Symbol" w:eastAsia="Times New Roman" w:hAnsi="Segoe UI Symbol" w:cs="Segoe UI Symbol"/>
                    <w:color w:val="000000"/>
                    <w:lang w:val="en-GB" w:eastAsia="en-GB"/>
                  </w:rPr>
                  <w:t>☐</w:t>
                </w:r>
              </w:sdtContent>
            </w:sdt>
            <w:r w:rsidR="00AF7BD3" w:rsidRPr="00685ECE">
              <w:rPr>
                <w:rFonts w:eastAsia="Times New Roman" w:cs="Times New Roman"/>
                <w:color w:val="000000"/>
                <w:lang w:val="en-GB" w:eastAsia="en-GB"/>
              </w:rPr>
              <w:t xml:space="preserve">  </w:t>
            </w:r>
            <w:r w:rsidR="00AF7BD3" w:rsidRPr="00AF7BD3">
              <w:rPr>
                <w:lang w:val="en-GB"/>
              </w:rPr>
              <w:t>Within the same region</w:t>
            </w:r>
          </w:p>
          <w:p w:rsidR="00AF7BD3" w:rsidRDefault="00AF7BD3" w:rsidP="00AF7BD3">
            <w:pPr>
              <w:spacing w:before="60" w:after="60" w:afterAutospacing="0"/>
              <w:contextualSpacing w:val="0"/>
              <w:rPr>
                <w:lang w:val="en-GB"/>
              </w:rPr>
            </w:pPr>
          </w:p>
        </w:tc>
        <w:tc>
          <w:tcPr>
            <w:tcW w:w="3209" w:type="dxa"/>
          </w:tcPr>
          <w:p w:rsidR="00AF7BD3" w:rsidRPr="00625B63" w:rsidRDefault="00AF7BD3" w:rsidP="00AF7BD3">
            <w:pPr>
              <w:spacing w:before="60" w:after="60" w:afterAutospacing="0"/>
              <w:contextualSpacing w:val="0"/>
              <w:rPr>
                <w:b/>
                <w:lang w:val="en-GB"/>
              </w:rPr>
            </w:pPr>
            <w:r w:rsidRPr="00625B63">
              <w:rPr>
                <w:b/>
                <w:lang w:val="en-GB"/>
              </w:rPr>
              <w:t>Transnational cooperation</w:t>
            </w:r>
          </w:p>
          <w:p w:rsidR="00AF7BD3" w:rsidRDefault="00760ED5" w:rsidP="00AF7BD3">
            <w:pPr>
              <w:spacing w:before="60" w:after="60" w:afterAutospacing="0"/>
              <w:contextualSpacing w:val="0"/>
              <w:rPr>
                <w:lang w:val="en-GB"/>
              </w:rPr>
            </w:pPr>
            <w:sdt>
              <w:sdtPr>
                <w:rPr>
                  <w:rFonts w:eastAsia="Times New Roman" w:cs="Times New Roman"/>
                  <w:color w:val="000000"/>
                  <w:lang w:val="en-GB" w:eastAsia="en-GB"/>
                </w:rPr>
                <w:id w:val="-1123234656"/>
                <w14:checkbox>
                  <w14:checked w14:val="1"/>
                  <w14:checkedState w14:val="2612" w14:font="MS Gothic"/>
                  <w14:uncheckedState w14:val="2610" w14:font="MS Gothic"/>
                </w14:checkbox>
              </w:sdtPr>
              <w:sdtEndPr/>
              <w:sdtContent>
                <w:r w:rsidR="00166611">
                  <w:rPr>
                    <w:rFonts w:ascii="MS Gothic" w:eastAsia="MS Gothic" w:hAnsi="MS Gothic" w:cs="Times New Roman" w:hint="eastAsia"/>
                    <w:color w:val="000000"/>
                    <w:lang w:val="en-GB" w:eastAsia="en-GB"/>
                  </w:rPr>
                  <w:t>☒</w:t>
                </w:r>
              </w:sdtContent>
            </w:sdt>
            <w:r w:rsidR="00AF7BD3" w:rsidRPr="00685ECE">
              <w:rPr>
                <w:rFonts w:eastAsia="Times New Roman" w:cs="Times New Roman"/>
                <w:color w:val="000000"/>
                <w:lang w:val="en-GB" w:eastAsia="en-GB"/>
              </w:rPr>
              <w:t xml:space="preserve">  </w:t>
            </w:r>
            <w:r w:rsidR="00AF7BD3" w:rsidRPr="00AF7BD3">
              <w:rPr>
                <w:lang w:val="en-GB"/>
              </w:rPr>
              <w:t>Cross-border cooperation</w:t>
            </w:r>
          </w:p>
          <w:p w:rsidR="00AF7BD3" w:rsidRDefault="00760ED5" w:rsidP="00AF7BD3">
            <w:pPr>
              <w:spacing w:before="60" w:after="60" w:afterAutospacing="0"/>
              <w:contextualSpacing w:val="0"/>
              <w:rPr>
                <w:lang w:val="en-GB"/>
              </w:rPr>
            </w:pPr>
            <w:sdt>
              <w:sdtPr>
                <w:rPr>
                  <w:rFonts w:eastAsia="Times New Roman" w:cs="Times New Roman"/>
                  <w:color w:val="000000"/>
                  <w:lang w:val="en-GB" w:eastAsia="en-GB"/>
                </w:rPr>
                <w:id w:val="1212238270"/>
                <w14:checkbox>
                  <w14:checked w14:val="1"/>
                  <w14:checkedState w14:val="2612" w14:font="MS Gothic"/>
                  <w14:uncheckedState w14:val="2610" w14:font="MS Gothic"/>
                </w14:checkbox>
              </w:sdtPr>
              <w:sdtEndPr/>
              <w:sdtContent>
                <w:r w:rsidR="00166611">
                  <w:rPr>
                    <w:rFonts w:ascii="MS Gothic" w:eastAsia="MS Gothic" w:hAnsi="MS Gothic" w:cs="Times New Roman" w:hint="eastAsia"/>
                    <w:color w:val="000000"/>
                    <w:lang w:val="en-GB" w:eastAsia="en-GB"/>
                  </w:rPr>
                  <w:t>☒</w:t>
                </w:r>
              </w:sdtContent>
            </w:sdt>
            <w:r w:rsidR="00AF7BD3" w:rsidRPr="00685ECE">
              <w:rPr>
                <w:rFonts w:eastAsia="Times New Roman" w:cs="Times New Roman"/>
                <w:color w:val="000000"/>
                <w:lang w:val="en-GB" w:eastAsia="en-GB"/>
              </w:rPr>
              <w:t xml:space="preserve">  </w:t>
            </w:r>
            <w:r w:rsidR="00AF7BD3" w:rsidRPr="00AF7BD3">
              <w:rPr>
                <w:lang w:val="en-GB"/>
              </w:rPr>
              <w:t>With other MSs (no shared border)</w:t>
            </w:r>
          </w:p>
          <w:p w:rsidR="00AF7BD3" w:rsidRDefault="00760ED5" w:rsidP="00AF7BD3">
            <w:pPr>
              <w:spacing w:before="60" w:after="60" w:afterAutospacing="0"/>
              <w:contextualSpacing w:val="0"/>
              <w:rPr>
                <w:lang w:val="en-GB"/>
              </w:rPr>
            </w:pPr>
            <w:sdt>
              <w:sdtPr>
                <w:rPr>
                  <w:rFonts w:eastAsia="Times New Roman" w:cs="Times New Roman"/>
                  <w:color w:val="000000"/>
                  <w:lang w:val="en-GB" w:eastAsia="en-GB"/>
                </w:rPr>
                <w:id w:val="-623926765"/>
                <w14:checkbox>
                  <w14:checked w14:val="0"/>
                  <w14:checkedState w14:val="2612" w14:font="MS Gothic"/>
                  <w14:uncheckedState w14:val="2610" w14:font="MS Gothic"/>
                </w14:checkbox>
              </w:sdtPr>
              <w:sdtEndPr/>
              <w:sdtContent>
                <w:r w:rsidR="00AF7BD3" w:rsidRPr="00685ECE">
                  <w:rPr>
                    <w:rFonts w:ascii="Segoe UI Symbol" w:eastAsia="Times New Roman" w:hAnsi="Segoe UI Symbol" w:cs="Segoe UI Symbol"/>
                    <w:color w:val="000000"/>
                    <w:lang w:eastAsia="en-GB"/>
                  </w:rPr>
                  <w:t>☐</w:t>
                </w:r>
              </w:sdtContent>
            </w:sdt>
            <w:r w:rsidR="00AF7BD3" w:rsidRPr="00685ECE">
              <w:rPr>
                <w:rFonts w:eastAsia="Times New Roman" w:cs="Times New Roman"/>
                <w:color w:val="000000"/>
                <w:lang w:val="en-GB" w:eastAsia="en-GB"/>
              </w:rPr>
              <w:t xml:space="preserve">  </w:t>
            </w:r>
            <w:r w:rsidR="00AF7BD3" w:rsidRPr="00AF7BD3">
              <w:rPr>
                <w:lang w:val="en-GB"/>
              </w:rPr>
              <w:t>Non EU countries</w:t>
            </w:r>
          </w:p>
        </w:tc>
        <w:tc>
          <w:tcPr>
            <w:tcW w:w="3210" w:type="dxa"/>
          </w:tcPr>
          <w:p w:rsidR="00AF7BD3" w:rsidRPr="00625B63" w:rsidRDefault="00AF7BD3" w:rsidP="00AF7BD3">
            <w:pPr>
              <w:spacing w:before="60" w:after="60" w:afterAutospacing="0"/>
              <w:contextualSpacing w:val="0"/>
              <w:rPr>
                <w:b/>
                <w:lang w:val="en-GB"/>
              </w:rPr>
            </w:pPr>
            <w:r w:rsidRPr="00625B63">
              <w:rPr>
                <w:b/>
                <w:lang w:val="en-GB"/>
              </w:rPr>
              <w:t>Sea basin cooperation</w:t>
            </w:r>
          </w:p>
          <w:p w:rsidR="00AF7BD3" w:rsidRDefault="00760ED5" w:rsidP="00AF7BD3">
            <w:pPr>
              <w:spacing w:before="60" w:after="60" w:afterAutospacing="0"/>
              <w:contextualSpacing w:val="0"/>
              <w:rPr>
                <w:lang w:val="en-GB"/>
              </w:rPr>
            </w:pPr>
            <w:sdt>
              <w:sdtPr>
                <w:rPr>
                  <w:rFonts w:eastAsia="Times New Roman" w:cs="Times New Roman"/>
                  <w:color w:val="000000"/>
                  <w:lang w:val="en-GB" w:eastAsia="en-GB"/>
                </w:rPr>
                <w:id w:val="223418210"/>
                <w14:checkbox>
                  <w14:checked w14:val="0"/>
                  <w14:checkedState w14:val="2612" w14:font="MS Gothic"/>
                  <w14:uncheckedState w14:val="2610" w14:font="MS Gothic"/>
                </w14:checkbox>
              </w:sdtPr>
              <w:sdtEndPr/>
              <w:sdtContent>
                <w:r w:rsidR="00AF7BD3" w:rsidRPr="00AF7BD3">
                  <w:rPr>
                    <w:rFonts w:ascii="Segoe UI Symbol" w:eastAsia="Times New Roman" w:hAnsi="Segoe UI Symbol" w:cs="Segoe UI Symbol"/>
                    <w:color w:val="000000"/>
                    <w:lang w:val="en-GB" w:eastAsia="en-GB"/>
                  </w:rPr>
                  <w:t>☐</w:t>
                </w:r>
              </w:sdtContent>
            </w:sdt>
            <w:r w:rsidR="00AF7BD3" w:rsidRPr="00685ECE">
              <w:rPr>
                <w:rFonts w:eastAsia="Times New Roman" w:cs="Times New Roman"/>
                <w:color w:val="000000"/>
                <w:lang w:val="en-GB" w:eastAsia="en-GB"/>
              </w:rPr>
              <w:t xml:space="preserve">  </w:t>
            </w:r>
            <w:r w:rsidR="00AF7BD3" w:rsidRPr="00AF7BD3">
              <w:rPr>
                <w:lang w:val="en-GB"/>
              </w:rPr>
              <w:t>Mediterranean</w:t>
            </w:r>
          </w:p>
          <w:p w:rsidR="00AF7BD3" w:rsidRDefault="00760ED5" w:rsidP="00AF7BD3">
            <w:pPr>
              <w:spacing w:before="60" w:after="60" w:afterAutospacing="0"/>
              <w:contextualSpacing w:val="0"/>
              <w:rPr>
                <w:lang w:val="en-GB"/>
              </w:rPr>
            </w:pPr>
            <w:sdt>
              <w:sdtPr>
                <w:rPr>
                  <w:rFonts w:eastAsia="Times New Roman" w:cs="Times New Roman"/>
                  <w:color w:val="000000"/>
                  <w:lang w:val="en-GB" w:eastAsia="en-GB"/>
                </w:rPr>
                <w:id w:val="-255596555"/>
                <w14:checkbox>
                  <w14:checked w14:val="0"/>
                  <w14:checkedState w14:val="2612" w14:font="MS Gothic"/>
                  <w14:uncheckedState w14:val="2610" w14:font="MS Gothic"/>
                </w14:checkbox>
              </w:sdtPr>
              <w:sdtEndPr/>
              <w:sdtContent>
                <w:r w:rsidR="00AF7BD3" w:rsidRPr="00AF7BD3">
                  <w:rPr>
                    <w:rFonts w:ascii="Segoe UI Symbol" w:eastAsia="Times New Roman" w:hAnsi="Segoe UI Symbol" w:cs="Segoe UI Symbol"/>
                    <w:color w:val="000000"/>
                    <w:lang w:val="en-GB" w:eastAsia="en-GB"/>
                  </w:rPr>
                  <w:t>☐</w:t>
                </w:r>
              </w:sdtContent>
            </w:sdt>
            <w:r w:rsidR="00AF7BD3" w:rsidRPr="00685ECE">
              <w:rPr>
                <w:rFonts w:eastAsia="Times New Roman" w:cs="Times New Roman"/>
                <w:color w:val="000000"/>
                <w:lang w:val="en-GB" w:eastAsia="en-GB"/>
              </w:rPr>
              <w:t xml:space="preserve">  </w:t>
            </w:r>
            <w:r w:rsidR="00AF7BD3">
              <w:rPr>
                <w:lang w:val="en-GB"/>
              </w:rPr>
              <w:t>Baltic</w:t>
            </w:r>
          </w:p>
          <w:p w:rsidR="00AF7BD3" w:rsidRDefault="00760ED5" w:rsidP="00AF7BD3">
            <w:pPr>
              <w:spacing w:before="60" w:after="60" w:afterAutospacing="0"/>
              <w:contextualSpacing w:val="0"/>
              <w:rPr>
                <w:lang w:val="en-GB"/>
              </w:rPr>
            </w:pPr>
            <w:sdt>
              <w:sdtPr>
                <w:rPr>
                  <w:rFonts w:eastAsia="Times New Roman" w:cs="Times New Roman"/>
                  <w:color w:val="000000"/>
                  <w:lang w:val="en-GB" w:eastAsia="en-GB"/>
                </w:rPr>
                <w:id w:val="-296685534"/>
                <w14:checkbox>
                  <w14:checked w14:val="0"/>
                  <w14:checkedState w14:val="2612" w14:font="MS Gothic"/>
                  <w14:uncheckedState w14:val="2610" w14:font="MS Gothic"/>
                </w14:checkbox>
              </w:sdtPr>
              <w:sdtEndPr/>
              <w:sdtContent>
                <w:r w:rsidR="00AF7BD3" w:rsidRPr="00E82E07">
                  <w:rPr>
                    <w:rFonts w:ascii="Segoe UI Symbol" w:eastAsia="Times New Roman" w:hAnsi="Segoe UI Symbol" w:cs="Segoe UI Symbol"/>
                    <w:color w:val="000000"/>
                    <w:lang w:val="en-GB" w:eastAsia="en-GB"/>
                  </w:rPr>
                  <w:t>☐</w:t>
                </w:r>
              </w:sdtContent>
            </w:sdt>
            <w:r w:rsidR="00AF7BD3" w:rsidRPr="00685ECE">
              <w:rPr>
                <w:rFonts w:eastAsia="Times New Roman" w:cs="Times New Roman"/>
                <w:color w:val="000000"/>
                <w:lang w:val="en-GB" w:eastAsia="en-GB"/>
              </w:rPr>
              <w:t xml:space="preserve">  </w:t>
            </w:r>
            <w:r w:rsidR="00AF7BD3">
              <w:rPr>
                <w:lang w:val="en-GB"/>
              </w:rPr>
              <w:t>North Sea</w:t>
            </w:r>
          </w:p>
          <w:p w:rsidR="00AF7BD3" w:rsidRDefault="00760ED5" w:rsidP="00AF7BD3">
            <w:pPr>
              <w:spacing w:before="60" w:after="60" w:afterAutospacing="0"/>
              <w:contextualSpacing w:val="0"/>
              <w:rPr>
                <w:lang w:val="en-GB"/>
              </w:rPr>
            </w:pPr>
            <w:sdt>
              <w:sdtPr>
                <w:rPr>
                  <w:rFonts w:eastAsia="Times New Roman" w:cs="Times New Roman"/>
                  <w:color w:val="000000"/>
                  <w:lang w:val="en-GB" w:eastAsia="en-GB"/>
                </w:rPr>
                <w:id w:val="823236431"/>
                <w14:checkbox>
                  <w14:checked w14:val="0"/>
                  <w14:checkedState w14:val="2612" w14:font="MS Gothic"/>
                  <w14:uncheckedState w14:val="2610" w14:font="MS Gothic"/>
                </w14:checkbox>
              </w:sdtPr>
              <w:sdtEndPr/>
              <w:sdtContent>
                <w:r w:rsidR="00AF7BD3" w:rsidRPr="00685ECE">
                  <w:rPr>
                    <w:rFonts w:ascii="Segoe UI Symbol" w:eastAsia="Times New Roman" w:hAnsi="Segoe UI Symbol" w:cs="Segoe UI Symbol"/>
                    <w:color w:val="000000"/>
                    <w:lang w:eastAsia="en-GB"/>
                  </w:rPr>
                  <w:t>☐</w:t>
                </w:r>
              </w:sdtContent>
            </w:sdt>
            <w:r w:rsidR="00AF7BD3" w:rsidRPr="00685ECE">
              <w:rPr>
                <w:rFonts w:eastAsia="Times New Roman" w:cs="Times New Roman"/>
                <w:color w:val="000000"/>
                <w:lang w:val="en-GB" w:eastAsia="en-GB"/>
              </w:rPr>
              <w:t xml:space="preserve">  </w:t>
            </w:r>
            <w:r w:rsidR="00AF7BD3">
              <w:rPr>
                <w:lang w:val="en-GB"/>
              </w:rPr>
              <w:t>Atlantic</w:t>
            </w:r>
          </w:p>
        </w:tc>
      </w:tr>
    </w:tbl>
    <w:p w:rsidR="00AF7BD3" w:rsidRDefault="00AF7BD3" w:rsidP="00AF7BD3">
      <w:pPr>
        <w:rPr>
          <w:lang w:val="en-US"/>
        </w:rPr>
      </w:pPr>
    </w:p>
    <w:p w:rsidR="00AF7BD3" w:rsidRPr="00481ECE" w:rsidRDefault="00AF7BD3" w:rsidP="00AF7BD3">
      <w:pPr>
        <w:rPr>
          <w:lang w:val="en-US"/>
        </w:rPr>
      </w:pPr>
      <w:r w:rsidRPr="00481ECE">
        <w:rPr>
          <w:rStyle w:val="Heading1Char"/>
        </w:rPr>
        <w:t>Brief summary of the project idea</w:t>
      </w:r>
      <w:r w:rsidRPr="00743564">
        <w:rPr>
          <w:lang w:val="en-GB"/>
        </w:rPr>
        <w:t xml:space="preserve"> </w:t>
      </w:r>
      <w:r w:rsidRPr="007435AA">
        <w:rPr>
          <w:i/>
          <w:color w:val="679E2A"/>
          <w:lang w:val="en-GB"/>
        </w:rPr>
        <w:t>(max 800 characters)</w:t>
      </w:r>
    </w:p>
    <w:tbl>
      <w:tblPr>
        <w:tblW w:w="9322" w:type="dxa"/>
        <w:tblLook w:val="01E0" w:firstRow="1" w:lastRow="1" w:firstColumn="1" w:lastColumn="1" w:noHBand="0" w:noVBand="0"/>
      </w:tblPr>
      <w:tblGrid>
        <w:gridCol w:w="9322"/>
      </w:tblGrid>
      <w:tr w:rsidR="00AF7BD3" w:rsidRPr="00E82E07" w:rsidTr="00DD5FB9">
        <w:trPr>
          <w:trHeight w:val="1006"/>
        </w:trPr>
        <w:tc>
          <w:tcPr>
            <w:tcW w:w="9322" w:type="dxa"/>
            <w:tcBorders>
              <w:top w:val="single" w:sz="4" w:space="0" w:color="auto"/>
              <w:left w:val="single" w:sz="4" w:space="0" w:color="auto"/>
              <w:bottom w:val="single" w:sz="4" w:space="0" w:color="auto"/>
              <w:right w:val="single" w:sz="4" w:space="0" w:color="auto"/>
            </w:tcBorders>
            <w:shd w:val="clear" w:color="auto" w:fill="auto"/>
          </w:tcPr>
          <w:p w:rsidR="00AF7BD3" w:rsidRPr="00166611" w:rsidRDefault="00166611" w:rsidP="00166611">
            <w:pPr>
              <w:jc w:val="both"/>
              <w:rPr>
                <w:rFonts w:cstheme="minorHAnsi"/>
                <w:lang w:val="en-GB"/>
              </w:rPr>
            </w:pPr>
            <w:r w:rsidRPr="00131E58">
              <w:rPr>
                <w:rFonts w:cstheme="minorHAnsi"/>
                <w:lang w:val="en-GB"/>
              </w:rPr>
              <w:t xml:space="preserve">We are searching for a UE Partner to implement </w:t>
            </w:r>
            <w:r>
              <w:rPr>
                <w:rFonts w:cstheme="minorHAnsi"/>
                <w:lang w:val="en-GB"/>
              </w:rPr>
              <w:t xml:space="preserve">cultural project. The main idea and goal is to make inhabitants more active in creating or taking part in cultural life of the region. We planned a cycle of 5 workshops (4 implemented by </w:t>
            </w:r>
            <w:r w:rsidR="00170E12">
              <w:rPr>
                <w:rFonts w:cstheme="minorHAnsi"/>
                <w:lang w:val="en-GB"/>
              </w:rPr>
              <w:t>P</w:t>
            </w:r>
            <w:r>
              <w:rPr>
                <w:rFonts w:cstheme="minorHAnsi"/>
                <w:lang w:val="en-GB"/>
              </w:rPr>
              <w:t xml:space="preserve">olish LAGs, 1 by the UE partner) where our participant will learn how to make art, their creativity will be wakened so they will be prepared to make cultural projects in their own societies. Their project will take part in a contest during the project’s grand finale and the authors of the best one will be awarded with the special prize which is a participation in the abroad study visit (to our UE partner’s country). It is possible to include tourism as a part of the project, but the main subject must be culture. </w:t>
            </w:r>
          </w:p>
        </w:tc>
      </w:tr>
    </w:tbl>
    <w:p w:rsidR="009952D3" w:rsidRDefault="009952D3" w:rsidP="00685ECE">
      <w:pPr>
        <w:pStyle w:val="Heading1"/>
        <w:rPr>
          <w:lang w:val="en-US"/>
        </w:rPr>
      </w:pPr>
    </w:p>
    <w:p w:rsidR="00685ECE" w:rsidRPr="00AF7BD3" w:rsidRDefault="00AF7BD3" w:rsidP="00685ECE">
      <w:pPr>
        <w:pStyle w:val="Heading1"/>
        <w:rPr>
          <w:lang w:val="en-US"/>
        </w:rPr>
      </w:pPr>
      <w:r>
        <w:rPr>
          <w:lang w:val="en-US"/>
        </w:rPr>
        <w:t>Looking for partner located in the following types of areas</w:t>
      </w:r>
      <w:r w:rsidR="00625B63">
        <w:rPr>
          <w:lang w:val="en-US"/>
        </w:rPr>
        <w:t xml:space="preserve"> </w:t>
      </w:r>
      <w:r w:rsidR="00625B63" w:rsidRPr="00625B63">
        <w:rPr>
          <w:rFonts w:eastAsiaTheme="minorHAnsi" w:cs="Tahoma"/>
          <w:b w:val="0"/>
          <w:i/>
          <w:color w:val="679E2A"/>
          <w:szCs w:val="22"/>
        </w:rPr>
        <w:t xml:space="preserve">(select as many </w:t>
      </w:r>
      <w:r w:rsidR="00625B63">
        <w:rPr>
          <w:rFonts w:eastAsiaTheme="minorHAnsi" w:cs="Tahoma"/>
          <w:b w:val="0"/>
          <w:i/>
          <w:color w:val="679E2A"/>
          <w:szCs w:val="22"/>
        </w:rPr>
        <w:t xml:space="preserve">items </w:t>
      </w:r>
      <w:r w:rsidR="00625B63" w:rsidRPr="00625B63">
        <w:rPr>
          <w:rFonts w:eastAsiaTheme="minorHAnsi" w:cs="Tahoma"/>
          <w:b w:val="0"/>
          <w:i/>
          <w:color w:val="679E2A"/>
          <w:szCs w:val="22"/>
        </w:rPr>
        <w:t>as you want)</w:t>
      </w:r>
    </w:p>
    <w:tbl>
      <w:tblPr>
        <w:tblW w:w="9322" w:type="dxa"/>
        <w:tblLook w:val="01E0" w:firstRow="1" w:lastRow="1" w:firstColumn="1" w:lastColumn="1" w:noHBand="0" w:noVBand="0"/>
      </w:tblPr>
      <w:tblGrid>
        <w:gridCol w:w="2830"/>
        <w:gridCol w:w="3686"/>
        <w:gridCol w:w="2806"/>
      </w:tblGrid>
      <w:tr w:rsidR="00685ECE" w:rsidRPr="00EC0708" w:rsidTr="009952D3">
        <w:trPr>
          <w:cantSplit/>
          <w:trHeight w:hRule="exact" w:val="3160"/>
        </w:trPr>
        <w:tc>
          <w:tcPr>
            <w:tcW w:w="2830" w:type="dxa"/>
            <w:tcBorders>
              <w:top w:val="single" w:sz="4" w:space="0" w:color="auto"/>
              <w:left w:val="single" w:sz="4" w:space="0" w:color="auto"/>
              <w:bottom w:val="single" w:sz="4" w:space="0" w:color="auto"/>
              <w:right w:val="single" w:sz="4" w:space="0" w:color="auto"/>
            </w:tcBorders>
            <w:shd w:val="clear" w:color="auto" w:fill="auto"/>
          </w:tcPr>
          <w:p w:rsidR="00AF7BD3" w:rsidRDefault="00760ED5" w:rsidP="00EC0708">
            <w:pPr>
              <w:pStyle w:val="Bullet"/>
              <w:numPr>
                <w:ilvl w:val="0"/>
                <w:numId w:val="0"/>
              </w:numPr>
              <w:spacing w:before="60" w:after="60"/>
              <w:contextualSpacing w:val="0"/>
            </w:pPr>
            <w:sdt>
              <w:sdtPr>
                <w:rPr>
                  <w:rFonts w:eastAsia="Times New Roman" w:cs="Times New Roman"/>
                  <w:color w:val="000000"/>
                  <w:lang w:eastAsia="en-GB"/>
                </w:rPr>
                <w:id w:val="305286490"/>
                <w14:checkbox>
                  <w14:checked w14:val="1"/>
                  <w14:checkedState w14:val="2612" w14:font="MS Gothic"/>
                  <w14:uncheckedState w14:val="2610" w14:font="MS Gothic"/>
                </w14:checkbox>
              </w:sdtPr>
              <w:sdtEndPr/>
              <w:sdtContent>
                <w:r w:rsidR="00166611">
                  <w:rPr>
                    <w:rFonts w:ascii="MS Gothic" w:eastAsia="MS Gothic" w:hAnsi="MS Gothic" w:cs="Times New Roman" w:hint="eastAsia"/>
                    <w:color w:val="000000"/>
                    <w:lang w:eastAsia="en-GB"/>
                  </w:rPr>
                  <w:t>☒</w:t>
                </w:r>
              </w:sdtContent>
            </w:sdt>
            <w:r w:rsidR="00EC0708" w:rsidRPr="00685ECE">
              <w:rPr>
                <w:rFonts w:eastAsia="Times New Roman" w:cs="Times New Roman"/>
                <w:color w:val="000000"/>
                <w:lang w:eastAsia="en-GB"/>
              </w:rPr>
              <w:t xml:space="preserve">  </w:t>
            </w:r>
            <w:r w:rsidR="00AF7BD3" w:rsidRPr="00AF7BD3">
              <w:t>National / Regional borders</w:t>
            </w:r>
          </w:p>
          <w:p w:rsidR="00685ECE" w:rsidRPr="00AA28AB" w:rsidRDefault="00760ED5" w:rsidP="00EC0708">
            <w:pPr>
              <w:pStyle w:val="Bullet"/>
              <w:numPr>
                <w:ilvl w:val="0"/>
                <w:numId w:val="0"/>
              </w:numPr>
              <w:spacing w:before="60" w:after="60"/>
              <w:contextualSpacing w:val="0"/>
            </w:pPr>
            <w:sdt>
              <w:sdtPr>
                <w:rPr>
                  <w:rFonts w:eastAsia="Times New Roman" w:cs="Times New Roman"/>
                  <w:color w:val="000000"/>
                  <w:lang w:eastAsia="en-GB"/>
                </w:rPr>
                <w:id w:val="-76204881"/>
                <w14:checkbox>
                  <w14:checked w14:val="1"/>
                  <w14:checkedState w14:val="2612" w14:font="MS Gothic"/>
                  <w14:uncheckedState w14:val="2610" w14:font="MS Gothic"/>
                </w14:checkbox>
              </w:sdtPr>
              <w:sdtEndPr/>
              <w:sdtContent>
                <w:r w:rsidR="00166611">
                  <w:rPr>
                    <w:rFonts w:ascii="MS Gothic" w:eastAsia="MS Gothic" w:hAnsi="MS Gothic" w:cs="Times New Roman" w:hint="eastAsia"/>
                    <w:color w:val="000000"/>
                    <w:lang w:eastAsia="en-GB"/>
                  </w:rPr>
                  <w:t>☒</w:t>
                </w:r>
              </w:sdtContent>
            </w:sdt>
            <w:r w:rsidR="00EC0708" w:rsidRPr="00685ECE">
              <w:rPr>
                <w:rFonts w:eastAsia="Times New Roman" w:cs="Times New Roman"/>
                <w:color w:val="000000"/>
                <w:lang w:eastAsia="en-GB"/>
              </w:rPr>
              <w:t xml:space="preserve">  </w:t>
            </w:r>
            <w:r w:rsidR="00685ECE">
              <w:t>Inland</w:t>
            </w:r>
          </w:p>
          <w:p w:rsidR="00EC0708" w:rsidRDefault="00760ED5" w:rsidP="00EC0708">
            <w:pPr>
              <w:pStyle w:val="Bullet"/>
              <w:numPr>
                <w:ilvl w:val="0"/>
                <w:numId w:val="0"/>
              </w:numPr>
              <w:spacing w:before="60" w:after="60"/>
              <w:contextualSpacing w:val="0"/>
            </w:pPr>
            <w:sdt>
              <w:sdtPr>
                <w:rPr>
                  <w:rFonts w:eastAsia="Times New Roman" w:cs="Times New Roman"/>
                  <w:color w:val="000000"/>
                  <w:lang w:eastAsia="en-GB"/>
                </w:rPr>
                <w:id w:val="-1575121007"/>
                <w14:checkbox>
                  <w14:checked w14:val="1"/>
                  <w14:checkedState w14:val="2612" w14:font="MS Gothic"/>
                  <w14:uncheckedState w14:val="2610" w14:font="MS Gothic"/>
                </w14:checkbox>
              </w:sdtPr>
              <w:sdtEndPr/>
              <w:sdtContent>
                <w:r w:rsidR="00166611">
                  <w:rPr>
                    <w:rFonts w:ascii="MS Gothic" w:eastAsia="MS Gothic" w:hAnsi="MS Gothic" w:cs="Times New Roman" w:hint="eastAsia"/>
                    <w:color w:val="000000"/>
                    <w:lang w:eastAsia="en-GB"/>
                  </w:rPr>
                  <w:t>☒</w:t>
                </w:r>
              </w:sdtContent>
            </w:sdt>
            <w:r w:rsidR="00EC0708" w:rsidRPr="00685ECE">
              <w:rPr>
                <w:rFonts w:eastAsia="Times New Roman" w:cs="Times New Roman"/>
                <w:color w:val="000000"/>
                <w:lang w:eastAsia="en-GB"/>
              </w:rPr>
              <w:t xml:space="preserve">  </w:t>
            </w:r>
            <w:r w:rsidR="00685ECE" w:rsidRPr="001A1AC4">
              <w:t>Island</w:t>
            </w:r>
          </w:p>
          <w:p w:rsidR="00EC0708" w:rsidRPr="001A1AC4" w:rsidRDefault="00760ED5" w:rsidP="00EC0708">
            <w:pPr>
              <w:pStyle w:val="Bullet"/>
              <w:numPr>
                <w:ilvl w:val="0"/>
                <w:numId w:val="0"/>
              </w:numPr>
              <w:spacing w:before="60" w:after="60"/>
              <w:contextualSpacing w:val="0"/>
            </w:pPr>
            <w:sdt>
              <w:sdtPr>
                <w:rPr>
                  <w:rFonts w:eastAsia="Times New Roman" w:cs="Times New Roman"/>
                  <w:color w:val="000000"/>
                  <w:lang w:eastAsia="en-GB"/>
                </w:rPr>
                <w:id w:val="-1115132277"/>
                <w14:checkbox>
                  <w14:checked w14:val="1"/>
                  <w14:checkedState w14:val="2612" w14:font="MS Gothic"/>
                  <w14:uncheckedState w14:val="2610" w14:font="MS Gothic"/>
                </w14:checkbox>
              </w:sdtPr>
              <w:sdtEndPr/>
              <w:sdtContent>
                <w:r w:rsidR="00166611">
                  <w:rPr>
                    <w:rFonts w:ascii="MS Gothic" w:eastAsia="MS Gothic" w:hAnsi="MS Gothic" w:cs="Times New Roman" w:hint="eastAsia"/>
                    <w:color w:val="000000"/>
                    <w:lang w:eastAsia="en-GB"/>
                  </w:rPr>
                  <w:t>☒</w:t>
                </w:r>
              </w:sdtContent>
            </w:sdt>
            <w:r w:rsidR="00EC0708" w:rsidRPr="00685ECE">
              <w:rPr>
                <w:rFonts w:eastAsia="Times New Roman" w:cs="Times New Roman"/>
                <w:color w:val="000000"/>
                <w:lang w:eastAsia="en-GB"/>
              </w:rPr>
              <w:t xml:space="preserve">  </w:t>
            </w:r>
            <w:r w:rsidR="00EC0708">
              <w:t>Lakes and rivers</w:t>
            </w:r>
            <w:r w:rsidR="00EC0708" w:rsidRPr="001A1AC4">
              <w:t xml:space="preserve"> </w:t>
            </w:r>
          </w:p>
          <w:p w:rsidR="00EC0708" w:rsidRPr="009742BB" w:rsidRDefault="00760ED5" w:rsidP="00EC0708">
            <w:pPr>
              <w:pStyle w:val="Bullet"/>
              <w:numPr>
                <w:ilvl w:val="0"/>
                <w:numId w:val="0"/>
              </w:numPr>
              <w:spacing w:before="60" w:after="60"/>
              <w:contextualSpacing w:val="0"/>
            </w:pPr>
            <w:sdt>
              <w:sdtPr>
                <w:rPr>
                  <w:rFonts w:eastAsia="Times New Roman" w:cs="Times New Roman"/>
                  <w:color w:val="000000"/>
                  <w:lang w:eastAsia="en-GB"/>
                </w:rPr>
                <w:id w:val="1356695947"/>
                <w14:checkbox>
                  <w14:checked w14:val="1"/>
                  <w14:checkedState w14:val="2612" w14:font="MS Gothic"/>
                  <w14:uncheckedState w14:val="2610" w14:font="MS Gothic"/>
                </w14:checkbox>
              </w:sdtPr>
              <w:sdtEndPr/>
              <w:sdtContent>
                <w:r w:rsidR="00166611">
                  <w:rPr>
                    <w:rFonts w:ascii="MS Gothic" w:eastAsia="MS Gothic" w:hAnsi="MS Gothic" w:cs="Times New Roman" w:hint="eastAsia"/>
                    <w:color w:val="000000"/>
                    <w:lang w:eastAsia="en-GB"/>
                  </w:rPr>
                  <w:t>☒</w:t>
                </w:r>
              </w:sdtContent>
            </w:sdt>
            <w:r w:rsidR="00EC0708" w:rsidRPr="00685ECE">
              <w:rPr>
                <w:rFonts w:eastAsia="Times New Roman" w:cs="Times New Roman"/>
                <w:color w:val="000000"/>
                <w:lang w:eastAsia="en-GB"/>
              </w:rPr>
              <w:t xml:space="preserve">  </w:t>
            </w:r>
            <w:r w:rsidR="00EC0708">
              <w:t>Coastal</w:t>
            </w:r>
          </w:p>
          <w:p w:rsidR="00685ECE" w:rsidRPr="001A1AC4" w:rsidRDefault="00760ED5" w:rsidP="00EC0708">
            <w:pPr>
              <w:pStyle w:val="Bullet"/>
              <w:numPr>
                <w:ilvl w:val="0"/>
                <w:numId w:val="0"/>
              </w:numPr>
              <w:spacing w:before="60" w:after="60"/>
              <w:contextualSpacing w:val="0"/>
            </w:pPr>
            <w:sdt>
              <w:sdtPr>
                <w:rPr>
                  <w:rFonts w:eastAsia="Times New Roman" w:cs="Times New Roman"/>
                  <w:color w:val="000000"/>
                  <w:lang w:eastAsia="en-GB"/>
                </w:rPr>
                <w:id w:val="1471323107"/>
                <w14:checkbox>
                  <w14:checked w14:val="1"/>
                  <w14:checkedState w14:val="2612" w14:font="MS Gothic"/>
                  <w14:uncheckedState w14:val="2610" w14:font="MS Gothic"/>
                </w14:checkbox>
              </w:sdtPr>
              <w:sdtEndPr/>
              <w:sdtContent>
                <w:r w:rsidR="00166611">
                  <w:rPr>
                    <w:rFonts w:ascii="MS Gothic" w:eastAsia="MS Gothic" w:hAnsi="MS Gothic" w:cs="Times New Roman" w:hint="eastAsia"/>
                    <w:color w:val="000000"/>
                    <w:lang w:eastAsia="en-GB"/>
                  </w:rPr>
                  <w:t>☒</w:t>
                </w:r>
              </w:sdtContent>
            </w:sdt>
            <w:r w:rsidR="00EC0708" w:rsidRPr="00685ECE">
              <w:rPr>
                <w:rFonts w:eastAsia="Times New Roman" w:cs="Times New Roman"/>
                <w:color w:val="000000"/>
                <w:lang w:eastAsia="en-GB"/>
              </w:rPr>
              <w:t xml:space="preserve">  </w:t>
            </w:r>
            <w:r w:rsidR="00EC0708" w:rsidRPr="001A1AC4">
              <w:t>Mountainous</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C0708" w:rsidRDefault="00760ED5" w:rsidP="00EC0708">
            <w:pPr>
              <w:pStyle w:val="Bullet"/>
              <w:numPr>
                <w:ilvl w:val="0"/>
                <w:numId w:val="0"/>
              </w:numPr>
              <w:spacing w:before="60" w:after="60"/>
              <w:contextualSpacing w:val="0"/>
              <w:rPr>
                <w:rFonts w:eastAsia="Times New Roman" w:cs="Times New Roman"/>
                <w:color w:val="000000"/>
                <w:lang w:eastAsia="en-GB"/>
              </w:rPr>
            </w:pPr>
            <w:sdt>
              <w:sdtPr>
                <w:rPr>
                  <w:rFonts w:eastAsia="Times New Roman" w:cs="Times New Roman"/>
                  <w:color w:val="000000"/>
                  <w:lang w:eastAsia="en-GB"/>
                </w:rPr>
                <w:id w:val="-1651895240"/>
                <w14:checkbox>
                  <w14:checked w14:val="1"/>
                  <w14:checkedState w14:val="2612" w14:font="MS Gothic"/>
                  <w14:uncheckedState w14:val="2610" w14:font="MS Gothic"/>
                </w14:checkbox>
              </w:sdtPr>
              <w:sdtEndPr/>
              <w:sdtContent>
                <w:r w:rsidR="00166611">
                  <w:rPr>
                    <w:rFonts w:ascii="MS Gothic" w:eastAsia="MS Gothic" w:hAnsi="MS Gothic" w:cs="Times New Roman" w:hint="eastAsia"/>
                    <w:color w:val="000000"/>
                    <w:lang w:eastAsia="en-GB"/>
                  </w:rPr>
                  <w:t>☒</w:t>
                </w:r>
              </w:sdtContent>
            </w:sdt>
            <w:r w:rsidR="00EC0708" w:rsidRPr="00685ECE">
              <w:rPr>
                <w:rFonts w:eastAsia="Times New Roman" w:cs="Times New Roman"/>
                <w:color w:val="000000"/>
                <w:lang w:eastAsia="en-GB"/>
              </w:rPr>
              <w:t xml:space="preserve">  </w:t>
            </w:r>
            <w:r w:rsidR="00EC0708">
              <w:rPr>
                <w:rFonts w:eastAsia="Times New Roman" w:cs="Times New Roman"/>
                <w:color w:val="000000"/>
                <w:lang w:eastAsia="en-GB"/>
              </w:rPr>
              <w:t>Rural</w:t>
            </w:r>
          </w:p>
          <w:p w:rsidR="00685ECE" w:rsidRDefault="00760ED5" w:rsidP="00EC0708">
            <w:pPr>
              <w:pStyle w:val="Bullet"/>
              <w:numPr>
                <w:ilvl w:val="0"/>
                <w:numId w:val="0"/>
              </w:numPr>
              <w:spacing w:before="60" w:after="60"/>
              <w:contextualSpacing w:val="0"/>
            </w:pPr>
            <w:sdt>
              <w:sdtPr>
                <w:rPr>
                  <w:rFonts w:eastAsia="Times New Roman" w:cs="Times New Roman"/>
                  <w:color w:val="000000"/>
                  <w:lang w:eastAsia="en-GB"/>
                </w:rPr>
                <w:id w:val="-986781804"/>
                <w14:checkbox>
                  <w14:checked w14:val="1"/>
                  <w14:checkedState w14:val="2612" w14:font="MS Gothic"/>
                  <w14:uncheckedState w14:val="2610" w14:font="MS Gothic"/>
                </w14:checkbox>
              </w:sdtPr>
              <w:sdtEndPr/>
              <w:sdtContent>
                <w:r w:rsidR="00166611">
                  <w:rPr>
                    <w:rFonts w:ascii="MS Gothic" w:eastAsia="MS Gothic" w:hAnsi="MS Gothic" w:cs="Times New Roman" w:hint="eastAsia"/>
                    <w:color w:val="000000"/>
                    <w:lang w:eastAsia="en-GB"/>
                  </w:rPr>
                  <w:t>☒</w:t>
                </w:r>
              </w:sdtContent>
            </w:sdt>
            <w:r w:rsidR="00EC0708" w:rsidRPr="00685ECE">
              <w:rPr>
                <w:rFonts w:eastAsia="Times New Roman" w:cs="Times New Roman"/>
                <w:color w:val="000000"/>
                <w:lang w:eastAsia="en-GB"/>
              </w:rPr>
              <w:t xml:space="preserve">  </w:t>
            </w:r>
            <w:r w:rsidR="00EC0708" w:rsidRPr="00EC0708">
              <w:t>Peri-Urban</w:t>
            </w:r>
          </w:p>
          <w:p w:rsidR="00EC0708" w:rsidRDefault="00760ED5" w:rsidP="00EC0708">
            <w:pPr>
              <w:pStyle w:val="Bullet"/>
              <w:numPr>
                <w:ilvl w:val="0"/>
                <w:numId w:val="0"/>
              </w:numPr>
              <w:spacing w:before="60" w:after="60"/>
              <w:contextualSpacing w:val="0"/>
            </w:pPr>
            <w:sdt>
              <w:sdtPr>
                <w:rPr>
                  <w:rFonts w:eastAsia="Times New Roman" w:cs="Times New Roman"/>
                  <w:color w:val="000000"/>
                  <w:lang w:eastAsia="en-GB"/>
                </w:rPr>
                <w:id w:val="-130027132"/>
                <w14:checkbox>
                  <w14:checked w14:val="1"/>
                  <w14:checkedState w14:val="2612" w14:font="MS Gothic"/>
                  <w14:uncheckedState w14:val="2610" w14:font="MS Gothic"/>
                </w14:checkbox>
              </w:sdtPr>
              <w:sdtEndPr/>
              <w:sdtContent>
                <w:r w:rsidR="00166611">
                  <w:rPr>
                    <w:rFonts w:ascii="MS Gothic" w:eastAsia="MS Gothic" w:hAnsi="MS Gothic" w:cs="Times New Roman" w:hint="eastAsia"/>
                    <w:color w:val="000000"/>
                    <w:lang w:eastAsia="en-GB"/>
                  </w:rPr>
                  <w:t>☒</w:t>
                </w:r>
              </w:sdtContent>
            </w:sdt>
            <w:r w:rsidR="00EC0708" w:rsidRPr="00685ECE">
              <w:rPr>
                <w:rFonts w:eastAsia="Times New Roman" w:cs="Times New Roman"/>
                <w:color w:val="000000"/>
                <w:lang w:eastAsia="en-GB"/>
              </w:rPr>
              <w:t xml:space="preserve">  </w:t>
            </w:r>
            <w:r w:rsidR="00EC0708">
              <w:t>Urban</w:t>
            </w:r>
          </w:p>
          <w:p w:rsidR="00EC0708" w:rsidRDefault="00760ED5" w:rsidP="00EC0708">
            <w:pPr>
              <w:pStyle w:val="Bullet"/>
              <w:numPr>
                <w:ilvl w:val="0"/>
                <w:numId w:val="0"/>
              </w:numPr>
              <w:spacing w:before="60" w:after="60"/>
              <w:ind w:left="322"/>
              <w:contextualSpacing w:val="0"/>
            </w:pPr>
            <w:sdt>
              <w:sdtPr>
                <w:rPr>
                  <w:rFonts w:eastAsia="Times New Roman" w:cs="Times New Roman"/>
                  <w:color w:val="000000"/>
                  <w:lang w:eastAsia="en-GB"/>
                </w:rPr>
                <w:id w:val="1268425689"/>
                <w14:checkbox>
                  <w14:checked w14:val="1"/>
                  <w14:checkedState w14:val="2612" w14:font="MS Gothic"/>
                  <w14:uncheckedState w14:val="2610" w14:font="MS Gothic"/>
                </w14:checkbox>
              </w:sdtPr>
              <w:sdtEndPr/>
              <w:sdtContent>
                <w:r w:rsidR="00166611">
                  <w:rPr>
                    <w:rFonts w:ascii="MS Gothic" w:eastAsia="MS Gothic" w:hAnsi="MS Gothic" w:cs="Times New Roman" w:hint="eastAsia"/>
                    <w:color w:val="000000"/>
                    <w:lang w:eastAsia="en-GB"/>
                  </w:rPr>
                  <w:t>☒</w:t>
                </w:r>
              </w:sdtContent>
            </w:sdt>
            <w:r w:rsidR="00EC0708" w:rsidRPr="00685ECE">
              <w:rPr>
                <w:rFonts w:eastAsia="Times New Roman" w:cs="Times New Roman"/>
                <w:color w:val="000000"/>
                <w:lang w:eastAsia="en-GB"/>
              </w:rPr>
              <w:t xml:space="preserve">  </w:t>
            </w:r>
            <w:r w:rsidR="00EC0708">
              <w:t>Small town</w:t>
            </w:r>
          </w:p>
          <w:p w:rsidR="00EC0708" w:rsidRDefault="00760ED5" w:rsidP="00EC0708">
            <w:pPr>
              <w:pStyle w:val="Bullet"/>
              <w:numPr>
                <w:ilvl w:val="0"/>
                <w:numId w:val="0"/>
              </w:numPr>
              <w:spacing w:before="60" w:after="60"/>
              <w:ind w:left="322"/>
              <w:contextualSpacing w:val="0"/>
            </w:pPr>
            <w:sdt>
              <w:sdtPr>
                <w:rPr>
                  <w:rFonts w:eastAsia="Times New Roman" w:cs="Times New Roman"/>
                  <w:color w:val="000000"/>
                  <w:lang w:eastAsia="en-GB"/>
                </w:rPr>
                <w:id w:val="-518306267"/>
                <w14:checkbox>
                  <w14:checked w14:val="1"/>
                  <w14:checkedState w14:val="2612" w14:font="MS Gothic"/>
                  <w14:uncheckedState w14:val="2610" w14:font="MS Gothic"/>
                </w14:checkbox>
              </w:sdtPr>
              <w:sdtEndPr/>
              <w:sdtContent>
                <w:r w:rsidR="00166611">
                  <w:rPr>
                    <w:rFonts w:ascii="MS Gothic" w:eastAsia="MS Gothic" w:hAnsi="MS Gothic" w:cs="Times New Roman" w:hint="eastAsia"/>
                    <w:color w:val="000000"/>
                    <w:lang w:eastAsia="en-GB"/>
                  </w:rPr>
                  <w:t>☒</w:t>
                </w:r>
              </w:sdtContent>
            </w:sdt>
            <w:r w:rsidR="00EC0708" w:rsidRPr="00685ECE">
              <w:rPr>
                <w:rFonts w:eastAsia="Times New Roman" w:cs="Times New Roman"/>
                <w:color w:val="000000"/>
                <w:lang w:eastAsia="en-GB"/>
              </w:rPr>
              <w:t xml:space="preserve">  </w:t>
            </w:r>
            <w:r w:rsidR="00EC0708">
              <w:t>Historic centre</w:t>
            </w:r>
          </w:p>
          <w:p w:rsidR="00EC0708" w:rsidRDefault="00760ED5" w:rsidP="00EC0708">
            <w:pPr>
              <w:pStyle w:val="Bullet"/>
              <w:numPr>
                <w:ilvl w:val="0"/>
                <w:numId w:val="0"/>
              </w:numPr>
              <w:spacing w:before="60" w:after="60"/>
              <w:ind w:left="322"/>
              <w:contextualSpacing w:val="0"/>
            </w:pPr>
            <w:sdt>
              <w:sdtPr>
                <w:rPr>
                  <w:rFonts w:eastAsia="Times New Roman" w:cs="Times New Roman"/>
                  <w:color w:val="000000"/>
                  <w:lang w:eastAsia="en-GB"/>
                </w:rPr>
                <w:id w:val="48051360"/>
                <w14:checkbox>
                  <w14:checked w14:val="1"/>
                  <w14:checkedState w14:val="2612" w14:font="MS Gothic"/>
                  <w14:uncheckedState w14:val="2610" w14:font="MS Gothic"/>
                </w14:checkbox>
              </w:sdtPr>
              <w:sdtEndPr/>
              <w:sdtContent>
                <w:r w:rsidR="00166611">
                  <w:rPr>
                    <w:rFonts w:ascii="MS Gothic" w:eastAsia="MS Gothic" w:hAnsi="MS Gothic" w:cs="Times New Roman" w:hint="eastAsia"/>
                    <w:color w:val="000000"/>
                    <w:lang w:eastAsia="en-GB"/>
                  </w:rPr>
                  <w:t>☒</w:t>
                </w:r>
              </w:sdtContent>
            </w:sdt>
            <w:r w:rsidR="00EC0708" w:rsidRPr="00685ECE">
              <w:rPr>
                <w:rFonts w:eastAsia="Times New Roman" w:cs="Times New Roman"/>
                <w:color w:val="000000"/>
                <w:lang w:eastAsia="en-GB"/>
              </w:rPr>
              <w:t xml:space="preserve">  </w:t>
            </w:r>
            <w:r w:rsidR="00EC0708">
              <w:t>Densely populated residential area</w:t>
            </w:r>
          </w:p>
          <w:p w:rsidR="00EC0708" w:rsidRPr="001A1AC4" w:rsidRDefault="00760ED5" w:rsidP="00EC0708">
            <w:pPr>
              <w:pStyle w:val="Bullet"/>
              <w:numPr>
                <w:ilvl w:val="0"/>
                <w:numId w:val="0"/>
              </w:numPr>
              <w:spacing w:before="60" w:after="60"/>
              <w:ind w:left="322"/>
              <w:contextualSpacing w:val="0"/>
            </w:pPr>
            <w:sdt>
              <w:sdtPr>
                <w:rPr>
                  <w:rFonts w:eastAsia="Times New Roman" w:cs="Times New Roman"/>
                  <w:color w:val="000000"/>
                  <w:lang w:eastAsia="en-GB"/>
                </w:rPr>
                <w:id w:val="-1467431462"/>
                <w14:checkbox>
                  <w14:checked w14:val="1"/>
                  <w14:checkedState w14:val="2612" w14:font="MS Gothic"/>
                  <w14:uncheckedState w14:val="2610" w14:font="MS Gothic"/>
                </w14:checkbox>
              </w:sdtPr>
              <w:sdtEndPr/>
              <w:sdtContent>
                <w:r w:rsidR="00166611">
                  <w:rPr>
                    <w:rFonts w:ascii="MS Gothic" w:eastAsia="MS Gothic" w:hAnsi="MS Gothic" w:cs="Times New Roman" w:hint="eastAsia"/>
                    <w:color w:val="000000"/>
                    <w:lang w:eastAsia="en-GB"/>
                  </w:rPr>
                  <w:t>☒</w:t>
                </w:r>
              </w:sdtContent>
            </w:sdt>
            <w:r w:rsidR="00EC0708" w:rsidRPr="00685ECE">
              <w:rPr>
                <w:rFonts w:eastAsia="Times New Roman" w:cs="Times New Roman"/>
                <w:color w:val="000000"/>
                <w:lang w:eastAsia="en-GB"/>
              </w:rPr>
              <w:t xml:space="preserve">  </w:t>
            </w:r>
            <w:r w:rsidR="00EC0708">
              <w:t>Segregated/deprived neighbourhood</w:t>
            </w:r>
          </w:p>
        </w:tc>
        <w:tc>
          <w:tcPr>
            <w:tcW w:w="2806" w:type="dxa"/>
            <w:tcBorders>
              <w:top w:val="single" w:sz="4" w:space="0" w:color="auto"/>
              <w:left w:val="single" w:sz="4" w:space="0" w:color="auto"/>
              <w:bottom w:val="single" w:sz="4" w:space="0" w:color="auto"/>
              <w:right w:val="single" w:sz="4" w:space="0" w:color="auto"/>
            </w:tcBorders>
            <w:shd w:val="clear" w:color="auto" w:fill="auto"/>
          </w:tcPr>
          <w:p w:rsidR="00685ECE" w:rsidRDefault="00760ED5" w:rsidP="00EC0708">
            <w:pPr>
              <w:pStyle w:val="Bullet"/>
              <w:numPr>
                <w:ilvl w:val="0"/>
                <w:numId w:val="0"/>
              </w:numPr>
              <w:spacing w:before="60" w:after="60"/>
              <w:contextualSpacing w:val="0"/>
            </w:pPr>
            <w:sdt>
              <w:sdtPr>
                <w:rPr>
                  <w:rFonts w:eastAsia="Times New Roman" w:cs="Times New Roman"/>
                  <w:color w:val="000000"/>
                  <w:lang w:eastAsia="en-GB"/>
                </w:rPr>
                <w:id w:val="-675573833"/>
                <w14:checkbox>
                  <w14:checked w14:val="0"/>
                  <w14:checkedState w14:val="2612" w14:font="MS Gothic"/>
                  <w14:uncheckedState w14:val="2610" w14:font="MS Gothic"/>
                </w14:checkbox>
              </w:sdtPr>
              <w:sdtEndPr/>
              <w:sdtContent>
                <w:r w:rsidR="00EC0708" w:rsidRPr="00685ECE">
                  <w:rPr>
                    <w:rFonts w:ascii="Segoe UI Symbol" w:eastAsia="Times New Roman" w:hAnsi="Segoe UI Symbol" w:cs="Segoe UI Symbol"/>
                    <w:color w:val="000000"/>
                    <w:lang w:eastAsia="en-GB"/>
                  </w:rPr>
                  <w:t>☐</w:t>
                </w:r>
              </w:sdtContent>
            </w:sdt>
            <w:r w:rsidR="00EC0708" w:rsidRPr="00685ECE">
              <w:rPr>
                <w:rFonts w:eastAsia="Times New Roman" w:cs="Times New Roman"/>
                <w:color w:val="000000"/>
                <w:lang w:eastAsia="en-GB"/>
              </w:rPr>
              <w:t xml:space="preserve">  </w:t>
            </w:r>
            <w:r w:rsidR="00685ECE" w:rsidRPr="006E758B">
              <w:t>Isolated</w:t>
            </w:r>
            <w:r w:rsidR="00685ECE">
              <w:t xml:space="preserve"> / remote</w:t>
            </w:r>
          </w:p>
          <w:p w:rsidR="00EC0708" w:rsidRDefault="00760ED5" w:rsidP="00EC0708">
            <w:pPr>
              <w:pStyle w:val="Bullet"/>
              <w:numPr>
                <w:ilvl w:val="0"/>
                <w:numId w:val="0"/>
              </w:numPr>
              <w:spacing w:before="60" w:after="60"/>
              <w:contextualSpacing w:val="0"/>
            </w:pPr>
            <w:sdt>
              <w:sdtPr>
                <w:rPr>
                  <w:rFonts w:eastAsia="Times New Roman" w:cs="Times New Roman"/>
                  <w:color w:val="000000"/>
                  <w:lang w:eastAsia="en-GB"/>
                </w:rPr>
                <w:id w:val="-1461177868"/>
                <w14:checkbox>
                  <w14:checked w14:val="0"/>
                  <w14:checkedState w14:val="2612" w14:font="MS Gothic"/>
                  <w14:uncheckedState w14:val="2610" w14:font="MS Gothic"/>
                </w14:checkbox>
              </w:sdtPr>
              <w:sdtEndPr/>
              <w:sdtContent>
                <w:r w:rsidR="00EC0708" w:rsidRPr="00685ECE">
                  <w:rPr>
                    <w:rFonts w:ascii="Segoe UI Symbol" w:eastAsia="Times New Roman" w:hAnsi="Segoe UI Symbol" w:cs="Segoe UI Symbol"/>
                    <w:color w:val="000000"/>
                    <w:lang w:eastAsia="en-GB"/>
                  </w:rPr>
                  <w:t>☐</w:t>
                </w:r>
              </w:sdtContent>
            </w:sdt>
            <w:r w:rsidR="00EC0708" w:rsidRPr="00685ECE">
              <w:rPr>
                <w:rFonts w:eastAsia="Times New Roman" w:cs="Times New Roman"/>
                <w:color w:val="000000"/>
                <w:lang w:eastAsia="en-GB"/>
              </w:rPr>
              <w:t xml:space="preserve">  </w:t>
            </w:r>
            <w:r w:rsidR="00EC0708">
              <w:t>Sea basin</w:t>
            </w:r>
          </w:p>
          <w:p w:rsidR="00EC0708" w:rsidRDefault="00760ED5" w:rsidP="00EC0708">
            <w:pPr>
              <w:pStyle w:val="Bullet"/>
              <w:numPr>
                <w:ilvl w:val="0"/>
                <w:numId w:val="0"/>
              </w:numPr>
              <w:spacing w:before="60" w:after="60"/>
              <w:ind w:left="334"/>
              <w:contextualSpacing w:val="0"/>
            </w:pPr>
            <w:sdt>
              <w:sdtPr>
                <w:rPr>
                  <w:rFonts w:eastAsia="Times New Roman" w:cs="Times New Roman"/>
                  <w:color w:val="000000"/>
                  <w:lang w:eastAsia="en-GB"/>
                </w:rPr>
                <w:id w:val="858790254"/>
                <w14:checkbox>
                  <w14:checked w14:val="0"/>
                  <w14:checkedState w14:val="2612" w14:font="MS Gothic"/>
                  <w14:uncheckedState w14:val="2610" w14:font="MS Gothic"/>
                </w14:checkbox>
              </w:sdtPr>
              <w:sdtEndPr/>
              <w:sdtContent>
                <w:r w:rsidR="00EC0708" w:rsidRPr="00685ECE">
                  <w:rPr>
                    <w:rFonts w:ascii="Segoe UI Symbol" w:eastAsia="Times New Roman" w:hAnsi="Segoe UI Symbol" w:cs="Segoe UI Symbol"/>
                    <w:color w:val="000000"/>
                    <w:lang w:eastAsia="en-GB"/>
                  </w:rPr>
                  <w:t>☐</w:t>
                </w:r>
              </w:sdtContent>
            </w:sdt>
            <w:r w:rsidR="00EC0708" w:rsidRPr="00685ECE">
              <w:rPr>
                <w:rFonts w:eastAsia="Times New Roman" w:cs="Times New Roman"/>
                <w:color w:val="000000"/>
                <w:lang w:eastAsia="en-GB"/>
              </w:rPr>
              <w:t xml:space="preserve">  </w:t>
            </w:r>
            <w:r w:rsidR="00EC0708">
              <w:t>Mediterranean</w:t>
            </w:r>
          </w:p>
          <w:p w:rsidR="00EC0708" w:rsidRDefault="00760ED5" w:rsidP="00EC0708">
            <w:pPr>
              <w:pStyle w:val="Bullet"/>
              <w:numPr>
                <w:ilvl w:val="0"/>
                <w:numId w:val="0"/>
              </w:numPr>
              <w:spacing w:before="60" w:after="60"/>
              <w:ind w:left="334"/>
              <w:contextualSpacing w:val="0"/>
            </w:pPr>
            <w:sdt>
              <w:sdtPr>
                <w:rPr>
                  <w:rFonts w:eastAsia="Times New Roman" w:cs="Times New Roman"/>
                  <w:color w:val="000000"/>
                  <w:lang w:eastAsia="en-GB"/>
                </w:rPr>
                <w:id w:val="1766811039"/>
                <w14:checkbox>
                  <w14:checked w14:val="0"/>
                  <w14:checkedState w14:val="2612" w14:font="MS Gothic"/>
                  <w14:uncheckedState w14:val="2610" w14:font="MS Gothic"/>
                </w14:checkbox>
              </w:sdtPr>
              <w:sdtEndPr/>
              <w:sdtContent>
                <w:r w:rsidR="00EC0708" w:rsidRPr="00685ECE">
                  <w:rPr>
                    <w:rFonts w:ascii="Segoe UI Symbol" w:eastAsia="Times New Roman" w:hAnsi="Segoe UI Symbol" w:cs="Segoe UI Symbol"/>
                    <w:color w:val="000000"/>
                    <w:lang w:eastAsia="en-GB"/>
                  </w:rPr>
                  <w:t>☐</w:t>
                </w:r>
              </w:sdtContent>
            </w:sdt>
            <w:r w:rsidR="00EC0708" w:rsidRPr="00685ECE">
              <w:rPr>
                <w:rFonts w:eastAsia="Times New Roman" w:cs="Times New Roman"/>
                <w:color w:val="000000"/>
                <w:lang w:eastAsia="en-GB"/>
              </w:rPr>
              <w:t xml:space="preserve">  </w:t>
            </w:r>
            <w:r w:rsidR="00EC0708">
              <w:t>Baltic</w:t>
            </w:r>
          </w:p>
          <w:p w:rsidR="00EC0708" w:rsidRDefault="00760ED5" w:rsidP="00EC0708">
            <w:pPr>
              <w:pStyle w:val="Bullet"/>
              <w:numPr>
                <w:ilvl w:val="0"/>
                <w:numId w:val="0"/>
              </w:numPr>
              <w:spacing w:before="60" w:after="60"/>
              <w:ind w:left="334"/>
              <w:contextualSpacing w:val="0"/>
            </w:pPr>
            <w:sdt>
              <w:sdtPr>
                <w:rPr>
                  <w:rFonts w:eastAsia="Times New Roman" w:cs="Times New Roman"/>
                  <w:color w:val="000000"/>
                  <w:lang w:eastAsia="en-GB"/>
                </w:rPr>
                <w:id w:val="1546875358"/>
                <w14:checkbox>
                  <w14:checked w14:val="0"/>
                  <w14:checkedState w14:val="2612" w14:font="MS Gothic"/>
                  <w14:uncheckedState w14:val="2610" w14:font="MS Gothic"/>
                </w14:checkbox>
              </w:sdtPr>
              <w:sdtEndPr/>
              <w:sdtContent>
                <w:r w:rsidR="00EC0708" w:rsidRPr="00685ECE">
                  <w:rPr>
                    <w:rFonts w:ascii="Segoe UI Symbol" w:eastAsia="Times New Roman" w:hAnsi="Segoe UI Symbol" w:cs="Segoe UI Symbol"/>
                    <w:color w:val="000000"/>
                    <w:lang w:eastAsia="en-GB"/>
                  </w:rPr>
                  <w:t>☐</w:t>
                </w:r>
              </w:sdtContent>
            </w:sdt>
            <w:r w:rsidR="00EC0708" w:rsidRPr="00685ECE">
              <w:rPr>
                <w:rFonts w:eastAsia="Times New Roman" w:cs="Times New Roman"/>
                <w:color w:val="000000"/>
                <w:lang w:eastAsia="en-GB"/>
              </w:rPr>
              <w:t xml:space="preserve">  </w:t>
            </w:r>
            <w:r w:rsidR="00EC0708">
              <w:t>North Sea</w:t>
            </w:r>
          </w:p>
          <w:p w:rsidR="00685ECE" w:rsidRDefault="00760ED5" w:rsidP="00EC0708">
            <w:pPr>
              <w:pStyle w:val="Bullet"/>
              <w:numPr>
                <w:ilvl w:val="0"/>
                <w:numId w:val="0"/>
              </w:numPr>
              <w:spacing w:before="60" w:after="60"/>
              <w:ind w:left="334"/>
              <w:contextualSpacing w:val="0"/>
            </w:pPr>
            <w:sdt>
              <w:sdtPr>
                <w:rPr>
                  <w:rFonts w:eastAsia="Times New Roman" w:cs="Times New Roman"/>
                  <w:color w:val="000000"/>
                  <w:lang w:eastAsia="en-GB"/>
                </w:rPr>
                <w:id w:val="-1255821829"/>
                <w14:checkbox>
                  <w14:checked w14:val="0"/>
                  <w14:checkedState w14:val="2612" w14:font="MS Gothic"/>
                  <w14:uncheckedState w14:val="2610" w14:font="MS Gothic"/>
                </w14:checkbox>
              </w:sdtPr>
              <w:sdtEndPr/>
              <w:sdtContent>
                <w:r w:rsidR="00EC0708" w:rsidRPr="00685ECE">
                  <w:rPr>
                    <w:rFonts w:ascii="Segoe UI Symbol" w:eastAsia="Times New Roman" w:hAnsi="Segoe UI Symbol" w:cs="Segoe UI Symbol"/>
                    <w:color w:val="000000"/>
                    <w:lang w:eastAsia="en-GB"/>
                  </w:rPr>
                  <w:t>☐</w:t>
                </w:r>
              </w:sdtContent>
            </w:sdt>
            <w:r w:rsidR="00EC0708" w:rsidRPr="00685ECE">
              <w:rPr>
                <w:rFonts w:eastAsia="Times New Roman" w:cs="Times New Roman"/>
                <w:color w:val="000000"/>
                <w:lang w:eastAsia="en-GB"/>
              </w:rPr>
              <w:t xml:space="preserve">  </w:t>
            </w:r>
            <w:r w:rsidR="00EC0708">
              <w:t>Atlantic</w:t>
            </w:r>
          </w:p>
        </w:tc>
      </w:tr>
    </w:tbl>
    <w:p w:rsidR="009952D3" w:rsidRDefault="009952D3" w:rsidP="009952D3">
      <w:pPr>
        <w:pStyle w:val="Heading1"/>
        <w:rPr>
          <w:lang w:val="en-US"/>
        </w:rPr>
      </w:pPr>
    </w:p>
    <w:p w:rsidR="009952D3" w:rsidRPr="00AF7BD3" w:rsidRDefault="009952D3" w:rsidP="009952D3">
      <w:pPr>
        <w:pStyle w:val="Heading1"/>
        <w:rPr>
          <w:lang w:val="en-US"/>
        </w:rPr>
      </w:pPr>
      <w:r>
        <w:rPr>
          <w:lang w:val="en-US"/>
        </w:rPr>
        <w:t>Looking for partner located in areas with the following assets</w:t>
      </w:r>
      <w:r w:rsidR="00625B63">
        <w:rPr>
          <w:lang w:val="en-US"/>
        </w:rPr>
        <w:t xml:space="preserve"> </w:t>
      </w:r>
      <w:r w:rsidR="00625B63" w:rsidRPr="00625B63">
        <w:rPr>
          <w:rFonts w:eastAsiaTheme="minorHAnsi" w:cs="Tahoma"/>
          <w:b w:val="0"/>
          <w:i/>
          <w:color w:val="679E2A"/>
          <w:szCs w:val="22"/>
        </w:rPr>
        <w:t xml:space="preserve">(select as many </w:t>
      </w:r>
      <w:r w:rsidR="00625B63">
        <w:rPr>
          <w:rFonts w:eastAsiaTheme="minorHAnsi" w:cs="Tahoma"/>
          <w:b w:val="0"/>
          <w:i/>
          <w:color w:val="679E2A"/>
          <w:szCs w:val="22"/>
        </w:rPr>
        <w:t xml:space="preserve">items </w:t>
      </w:r>
      <w:r w:rsidR="00625B63" w:rsidRPr="00625B63">
        <w:rPr>
          <w:rFonts w:eastAsiaTheme="minorHAnsi" w:cs="Tahoma"/>
          <w:b w:val="0"/>
          <w:i/>
          <w:color w:val="679E2A"/>
          <w:szCs w:val="22"/>
        </w:rPr>
        <w:t>as you want)</w:t>
      </w:r>
    </w:p>
    <w:tbl>
      <w:tblPr>
        <w:tblW w:w="9322" w:type="dxa"/>
        <w:tblLook w:val="01E0" w:firstRow="1" w:lastRow="1" w:firstColumn="1" w:lastColumn="1" w:noHBand="0" w:noVBand="0"/>
      </w:tblPr>
      <w:tblGrid>
        <w:gridCol w:w="2830"/>
        <w:gridCol w:w="3686"/>
        <w:gridCol w:w="2806"/>
      </w:tblGrid>
      <w:tr w:rsidR="009952D3" w:rsidRPr="00EC0708" w:rsidTr="009952D3">
        <w:trPr>
          <w:cantSplit/>
          <w:trHeight w:hRule="exact" w:val="1450"/>
        </w:trPr>
        <w:tc>
          <w:tcPr>
            <w:tcW w:w="2830" w:type="dxa"/>
            <w:tcBorders>
              <w:top w:val="single" w:sz="4" w:space="0" w:color="auto"/>
              <w:left w:val="single" w:sz="4" w:space="0" w:color="auto"/>
              <w:bottom w:val="single" w:sz="4" w:space="0" w:color="auto"/>
              <w:right w:val="single" w:sz="4" w:space="0" w:color="auto"/>
            </w:tcBorders>
            <w:shd w:val="clear" w:color="auto" w:fill="auto"/>
          </w:tcPr>
          <w:p w:rsidR="009952D3" w:rsidRDefault="00760ED5" w:rsidP="00566612">
            <w:pPr>
              <w:pStyle w:val="Bullet"/>
              <w:numPr>
                <w:ilvl w:val="0"/>
                <w:numId w:val="0"/>
              </w:numPr>
              <w:spacing w:before="60" w:after="60"/>
              <w:contextualSpacing w:val="0"/>
            </w:pPr>
            <w:sdt>
              <w:sdtPr>
                <w:rPr>
                  <w:rFonts w:eastAsia="Times New Roman" w:cs="Times New Roman"/>
                  <w:color w:val="000000"/>
                  <w:lang w:eastAsia="en-GB"/>
                </w:rPr>
                <w:id w:val="218720477"/>
                <w14:checkbox>
                  <w14:checked w14:val="0"/>
                  <w14:checkedState w14:val="2612" w14:font="MS Gothic"/>
                  <w14:uncheckedState w14:val="2610" w14:font="MS Gothic"/>
                </w14:checkbox>
              </w:sdtPr>
              <w:sdtEndPr/>
              <w:sdtContent>
                <w:r w:rsidR="009952D3" w:rsidRPr="00685ECE">
                  <w:rPr>
                    <w:rFonts w:ascii="Segoe UI Symbol" w:eastAsia="Times New Roman" w:hAnsi="Segoe UI Symbol" w:cs="Segoe UI Symbol"/>
                    <w:color w:val="000000"/>
                    <w:lang w:eastAsia="en-GB"/>
                  </w:rPr>
                  <w:t>☐</w:t>
                </w:r>
              </w:sdtContent>
            </w:sdt>
            <w:r w:rsidR="009952D3" w:rsidRPr="00685ECE">
              <w:rPr>
                <w:rFonts w:eastAsia="Times New Roman" w:cs="Times New Roman"/>
                <w:color w:val="000000"/>
                <w:lang w:eastAsia="en-GB"/>
              </w:rPr>
              <w:t xml:space="preserve">  </w:t>
            </w:r>
            <w:r w:rsidR="009952D3" w:rsidRPr="009952D3">
              <w:t>High Nature Value</w:t>
            </w:r>
          </w:p>
          <w:p w:rsidR="009952D3" w:rsidRPr="00AA28AB" w:rsidRDefault="00760ED5" w:rsidP="00566612">
            <w:pPr>
              <w:pStyle w:val="Bullet"/>
              <w:numPr>
                <w:ilvl w:val="0"/>
                <w:numId w:val="0"/>
              </w:numPr>
              <w:spacing w:before="60" w:after="60"/>
              <w:contextualSpacing w:val="0"/>
            </w:pPr>
            <w:sdt>
              <w:sdtPr>
                <w:rPr>
                  <w:rFonts w:eastAsia="Times New Roman" w:cs="Times New Roman"/>
                  <w:color w:val="000000"/>
                  <w:lang w:eastAsia="en-GB"/>
                </w:rPr>
                <w:id w:val="1020205082"/>
                <w14:checkbox>
                  <w14:checked w14:val="0"/>
                  <w14:checkedState w14:val="2612" w14:font="MS Gothic"/>
                  <w14:uncheckedState w14:val="2610" w14:font="MS Gothic"/>
                </w14:checkbox>
              </w:sdtPr>
              <w:sdtEndPr/>
              <w:sdtContent>
                <w:r w:rsidR="009952D3" w:rsidRPr="00685ECE">
                  <w:rPr>
                    <w:rFonts w:ascii="Segoe UI Symbol" w:eastAsia="Times New Roman" w:hAnsi="Segoe UI Symbol" w:cs="Segoe UI Symbol"/>
                    <w:color w:val="000000"/>
                    <w:lang w:eastAsia="en-GB"/>
                  </w:rPr>
                  <w:t>☐</w:t>
                </w:r>
              </w:sdtContent>
            </w:sdt>
            <w:r w:rsidR="009952D3" w:rsidRPr="00685ECE">
              <w:rPr>
                <w:rFonts w:eastAsia="Times New Roman" w:cs="Times New Roman"/>
                <w:color w:val="000000"/>
                <w:lang w:eastAsia="en-GB"/>
              </w:rPr>
              <w:t xml:space="preserve">  </w:t>
            </w:r>
            <w:r w:rsidR="009952D3" w:rsidRPr="009952D3">
              <w:t>Cropland</w:t>
            </w:r>
          </w:p>
          <w:p w:rsidR="009952D3" w:rsidRDefault="00760ED5" w:rsidP="00566612">
            <w:pPr>
              <w:pStyle w:val="Bullet"/>
              <w:numPr>
                <w:ilvl w:val="0"/>
                <w:numId w:val="0"/>
              </w:numPr>
              <w:spacing w:before="60" w:after="60"/>
              <w:contextualSpacing w:val="0"/>
            </w:pPr>
            <w:sdt>
              <w:sdtPr>
                <w:rPr>
                  <w:rFonts w:eastAsia="Times New Roman" w:cs="Times New Roman"/>
                  <w:color w:val="000000"/>
                  <w:lang w:eastAsia="en-GB"/>
                </w:rPr>
                <w:id w:val="-450564151"/>
                <w14:checkbox>
                  <w14:checked w14:val="0"/>
                  <w14:checkedState w14:val="2612" w14:font="MS Gothic"/>
                  <w14:uncheckedState w14:val="2610" w14:font="MS Gothic"/>
                </w14:checkbox>
              </w:sdtPr>
              <w:sdtEndPr/>
              <w:sdtContent>
                <w:r w:rsidR="009952D3" w:rsidRPr="00685ECE">
                  <w:rPr>
                    <w:rFonts w:ascii="Segoe UI Symbol" w:eastAsia="Times New Roman" w:hAnsi="Segoe UI Symbol" w:cs="Segoe UI Symbol"/>
                    <w:color w:val="000000"/>
                    <w:lang w:eastAsia="en-GB"/>
                  </w:rPr>
                  <w:t>☐</w:t>
                </w:r>
              </w:sdtContent>
            </w:sdt>
            <w:r w:rsidR="009952D3" w:rsidRPr="00685ECE">
              <w:rPr>
                <w:rFonts w:eastAsia="Times New Roman" w:cs="Times New Roman"/>
                <w:color w:val="000000"/>
                <w:lang w:eastAsia="en-GB"/>
              </w:rPr>
              <w:t xml:space="preserve">  </w:t>
            </w:r>
            <w:r w:rsidR="009952D3" w:rsidRPr="009952D3">
              <w:t>Pasture</w:t>
            </w:r>
          </w:p>
          <w:p w:rsidR="009952D3" w:rsidRPr="001A1AC4" w:rsidRDefault="009952D3" w:rsidP="00566612">
            <w:pPr>
              <w:pStyle w:val="Bullet"/>
              <w:numPr>
                <w:ilvl w:val="0"/>
                <w:numId w:val="0"/>
              </w:numPr>
              <w:spacing w:before="60" w:after="60"/>
              <w:contextualSpacing w:val="0"/>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952D3" w:rsidRDefault="00760ED5" w:rsidP="00566612">
            <w:pPr>
              <w:pStyle w:val="Bullet"/>
              <w:numPr>
                <w:ilvl w:val="0"/>
                <w:numId w:val="0"/>
              </w:numPr>
              <w:spacing w:before="60" w:after="60"/>
              <w:contextualSpacing w:val="0"/>
              <w:rPr>
                <w:rFonts w:eastAsia="Times New Roman" w:cs="Times New Roman"/>
                <w:color w:val="000000"/>
                <w:lang w:eastAsia="en-GB"/>
              </w:rPr>
            </w:pPr>
            <w:sdt>
              <w:sdtPr>
                <w:rPr>
                  <w:rFonts w:eastAsia="Times New Roman" w:cs="Times New Roman"/>
                  <w:color w:val="000000"/>
                  <w:lang w:eastAsia="en-GB"/>
                </w:rPr>
                <w:id w:val="814690113"/>
                <w14:checkbox>
                  <w14:checked w14:val="0"/>
                  <w14:checkedState w14:val="2612" w14:font="MS Gothic"/>
                  <w14:uncheckedState w14:val="2610" w14:font="MS Gothic"/>
                </w14:checkbox>
              </w:sdtPr>
              <w:sdtEndPr/>
              <w:sdtContent>
                <w:r w:rsidR="009952D3" w:rsidRPr="00685ECE">
                  <w:rPr>
                    <w:rFonts w:ascii="Segoe UI Symbol" w:eastAsia="Times New Roman" w:hAnsi="Segoe UI Symbol" w:cs="Segoe UI Symbol"/>
                    <w:color w:val="000000"/>
                    <w:lang w:eastAsia="en-GB"/>
                  </w:rPr>
                  <w:t>☐</w:t>
                </w:r>
              </w:sdtContent>
            </w:sdt>
            <w:r w:rsidR="009952D3" w:rsidRPr="00685ECE">
              <w:rPr>
                <w:rFonts w:eastAsia="Times New Roman" w:cs="Times New Roman"/>
                <w:color w:val="000000"/>
                <w:lang w:eastAsia="en-GB"/>
              </w:rPr>
              <w:t xml:space="preserve">  </w:t>
            </w:r>
            <w:r w:rsidR="009952D3" w:rsidRPr="009952D3">
              <w:rPr>
                <w:rFonts w:eastAsia="Times New Roman" w:cs="Times New Roman"/>
                <w:color w:val="000000"/>
                <w:lang w:eastAsia="en-GB"/>
              </w:rPr>
              <w:t>Forest</w:t>
            </w:r>
          </w:p>
          <w:p w:rsidR="009952D3" w:rsidRDefault="00760ED5" w:rsidP="00566612">
            <w:pPr>
              <w:pStyle w:val="Bullet"/>
              <w:numPr>
                <w:ilvl w:val="0"/>
                <w:numId w:val="0"/>
              </w:numPr>
              <w:spacing w:before="60" w:after="60"/>
              <w:contextualSpacing w:val="0"/>
            </w:pPr>
            <w:sdt>
              <w:sdtPr>
                <w:rPr>
                  <w:rFonts w:eastAsia="Times New Roman" w:cs="Times New Roman"/>
                  <w:color w:val="000000"/>
                  <w:lang w:eastAsia="en-GB"/>
                </w:rPr>
                <w:id w:val="310146642"/>
                <w14:checkbox>
                  <w14:checked w14:val="0"/>
                  <w14:checkedState w14:val="2612" w14:font="MS Gothic"/>
                  <w14:uncheckedState w14:val="2610" w14:font="MS Gothic"/>
                </w14:checkbox>
              </w:sdtPr>
              <w:sdtEndPr/>
              <w:sdtContent>
                <w:r w:rsidR="009952D3" w:rsidRPr="00685ECE">
                  <w:rPr>
                    <w:rFonts w:ascii="Segoe UI Symbol" w:eastAsia="Times New Roman" w:hAnsi="Segoe UI Symbol" w:cs="Segoe UI Symbol"/>
                    <w:color w:val="000000"/>
                    <w:lang w:eastAsia="en-GB"/>
                  </w:rPr>
                  <w:t>☐</w:t>
                </w:r>
              </w:sdtContent>
            </w:sdt>
            <w:r w:rsidR="009952D3" w:rsidRPr="00685ECE">
              <w:rPr>
                <w:rFonts w:eastAsia="Times New Roman" w:cs="Times New Roman"/>
                <w:color w:val="000000"/>
                <w:lang w:eastAsia="en-GB"/>
              </w:rPr>
              <w:t xml:space="preserve">  </w:t>
            </w:r>
            <w:r w:rsidR="009952D3" w:rsidRPr="009952D3">
              <w:t>Non-productive</w:t>
            </w:r>
            <w:r w:rsidR="009952D3">
              <w:t xml:space="preserve"> land</w:t>
            </w:r>
          </w:p>
          <w:p w:rsidR="009952D3" w:rsidRPr="001A1AC4" w:rsidRDefault="00760ED5" w:rsidP="009952D3">
            <w:pPr>
              <w:pStyle w:val="Bullet"/>
              <w:numPr>
                <w:ilvl w:val="0"/>
                <w:numId w:val="0"/>
              </w:numPr>
              <w:spacing w:before="60" w:after="60"/>
              <w:contextualSpacing w:val="0"/>
            </w:pPr>
            <w:sdt>
              <w:sdtPr>
                <w:rPr>
                  <w:rFonts w:eastAsia="Times New Roman" w:cs="Times New Roman"/>
                  <w:color w:val="000000"/>
                  <w:lang w:eastAsia="en-GB"/>
                </w:rPr>
                <w:id w:val="1935239874"/>
                <w14:checkbox>
                  <w14:checked w14:val="0"/>
                  <w14:checkedState w14:val="2612" w14:font="MS Gothic"/>
                  <w14:uncheckedState w14:val="2610" w14:font="MS Gothic"/>
                </w14:checkbox>
              </w:sdtPr>
              <w:sdtEndPr/>
              <w:sdtContent>
                <w:r w:rsidR="009952D3" w:rsidRPr="00685ECE">
                  <w:rPr>
                    <w:rFonts w:ascii="Segoe UI Symbol" w:eastAsia="Times New Roman" w:hAnsi="Segoe UI Symbol" w:cs="Segoe UI Symbol"/>
                    <w:color w:val="000000"/>
                    <w:lang w:eastAsia="en-GB"/>
                  </w:rPr>
                  <w:t>☐</w:t>
                </w:r>
              </w:sdtContent>
            </w:sdt>
            <w:r w:rsidR="009952D3" w:rsidRPr="00685ECE">
              <w:rPr>
                <w:rFonts w:eastAsia="Times New Roman" w:cs="Times New Roman"/>
                <w:color w:val="000000"/>
                <w:lang w:eastAsia="en-GB"/>
              </w:rPr>
              <w:t xml:space="preserve">  </w:t>
            </w:r>
            <w:r w:rsidR="009952D3" w:rsidRPr="009952D3">
              <w:t>Industry</w:t>
            </w:r>
          </w:p>
        </w:tc>
        <w:tc>
          <w:tcPr>
            <w:tcW w:w="2806" w:type="dxa"/>
            <w:tcBorders>
              <w:top w:val="single" w:sz="4" w:space="0" w:color="auto"/>
              <w:left w:val="single" w:sz="4" w:space="0" w:color="auto"/>
              <w:bottom w:val="single" w:sz="4" w:space="0" w:color="auto"/>
              <w:right w:val="single" w:sz="4" w:space="0" w:color="auto"/>
            </w:tcBorders>
            <w:shd w:val="clear" w:color="auto" w:fill="auto"/>
          </w:tcPr>
          <w:p w:rsidR="009952D3" w:rsidRDefault="00760ED5" w:rsidP="00566612">
            <w:pPr>
              <w:pStyle w:val="Bullet"/>
              <w:numPr>
                <w:ilvl w:val="0"/>
                <w:numId w:val="0"/>
              </w:numPr>
              <w:spacing w:before="60" w:after="60"/>
              <w:contextualSpacing w:val="0"/>
            </w:pPr>
            <w:sdt>
              <w:sdtPr>
                <w:rPr>
                  <w:rFonts w:eastAsia="Times New Roman" w:cs="Times New Roman"/>
                  <w:color w:val="000000"/>
                  <w:lang w:eastAsia="en-GB"/>
                </w:rPr>
                <w:id w:val="-1051373757"/>
                <w14:checkbox>
                  <w14:checked w14:val="1"/>
                  <w14:checkedState w14:val="2612" w14:font="MS Gothic"/>
                  <w14:uncheckedState w14:val="2610" w14:font="MS Gothic"/>
                </w14:checkbox>
              </w:sdtPr>
              <w:sdtEndPr/>
              <w:sdtContent>
                <w:r w:rsidR="00166611">
                  <w:rPr>
                    <w:rFonts w:ascii="MS Gothic" w:eastAsia="MS Gothic" w:hAnsi="MS Gothic" w:cs="Times New Roman" w:hint="eastAsia"/>
                    <w:color w:val="000000"/>
                    <w:lang w:eastAsia="en-GB"/>
                  </w:rPr>
                  <w:t>☒</w:t>
                </w:r>
              </w:sdtContent>
            </w:sdt>
            <w:r w:rsidR="009952D3" w:rsidRPr="00685ECE">
              <w:rPr>
                <w:rFonts w:eastAsia="Times New Roman" w:cs="Times New Roman"/>
                <w:color w:val="000000"/>
                <w:lang w:eastAsia="en-GB"/>
              </w:rPr>
              <w:t xml:space="preserve">  </w:t>
            </w:r>
            <w:r w:rsidR="009952D3" w:rsidRPr="009952D3">
              <w:t>Presence of relevant cultural sites</w:t>
            </w:r>
          </w:p>
          <w:p w:rsidR="009952D3" w:rsidRDefault="00760ED5" w:rsidP="00566612">
            <w:pPr>
              <w:pStyle w:val="Bullet"/>
              <w:numPr>
                <w:ilvl w:val="0"/>
                <w:numId w:val="0"/>
              </w:numPr>
              <w:spacing w:before="60" w:after="60"/>
              <w:contextualSpacing w:val="0"/>
            </w:pPr>
            <w:sdt>
              <w:sdtPr>
                <w:rPr>
                  <w:rFonts w:eastAsia="Times New Roman" w:cs="Times New Roman"/>
                  <w:color w:val="000000"/>
                  <w:lang w:eastAsia="en-GB"/>
                </w:rPr>
                <w:id w:val="525832486"/>
                <w14:checkbox>
                  <w14:checked w14:val="0"/>
                  <w14:checkedState w14:val="2612" w14:font="MS Gothic"/>
                  <w14:uncheckedState w14:val="2610" w14:font="MS Gothic"/>
                </w14:checkbox>
              </w:sdtPr>
              <w:sdtEndPr/>
              <w:sdtContent>
                <w:r w:rsidR="009952D3" w:rsidRPr="00685ECE">
                  <w:rPr>
                    <w:rFonts w:ascii="Segoe UI Symbol" w:eastAsia="Times New Roman" w:hAnsi="Segoe UI Symbol" w:cs="Segoe UI Symbol"/>
                    <w:color w:val="000000"/>
                    <w:lang w:eastAsia="en-GB"/>
                  </w:rPr>
                  <w:t>☐</w:t>
                </w:r>
              </w:sdtContent>
            </w:sdt>
            <w:r w:rsidR="009952D3" w:rsidRPr="00685ECE">
              <w:rPr>
                <w:rFonts w:eastAsia="Times New Roman" w:cs="Times New Roman"/>
                <w:color w:val="000000"/>
                <w:lang w:eastAsia="en-GB"/>
              </w:rPr>
              <w:t xml:space="preserve">  </w:t>
            </w:r>
            <w:r w:rsidR="009952D3" w:rsidRPr="009952D3">
              <w:t>Mineral extraction</w:t>
            </w:r>
          </w:p>
          <w:p w:rsidR="009952D3" w:rsidRDefault="00760ED5" w:rsidP="009952D3">
            <w:pPr>
              <w:pStyle w:val="Bullet"/>
              <w:numPr>
                <w:ilvl w:val="0"/>
                <w:numId w:val="0"/>
              </w:numPr>
              <w:spacing w:before="60" w:after="60"/>
              <w:contextualSpacing w:val="0"/>
            </w:pPr>
            <w:sdt>
              <w:sdtPr>
                <w:rPr>
                  <w:rFonts w:eastAsia="Times New Roman" w:cs="Times New Roman"/>
                  <w:color w:val="000000"/>
                  <w:lang w:eastAsia="en-GB"/>
                </w:rPr>
                <w:id w:val="1145625751"/>
                <w14:checkbox>
                  <w14:checked w14:val="0"/>
                  <w14:checkedState w14:val="2612" w14:font="MS Gothic"/>
                  <w14:uncheckedState w14:val="2610" w14:font="MS Gothic"/>
                </w14:checkbox>
              </w:sdtPr>
              <w:sdtEndPr/>
              <w:sdtContent>
                <w:r w:rsidR="009952D3" w:rsidRPr="00685ECE">
                  <w:rPr>
                    <w:rFonts w:ascii="Segoe UI Symbol" w:eastAsia="Times New Roman" w:hAnsi="Segoe UI Symbol" w:cs="Segoe UI Symbol"/>
                    <w:color w:val="000000"/>
                    <w:lang w:eastAsia="en-GB"/>
                  </w:rPr>
                  <w:t>☐</w:t>
                </w:r>
              </w:sdtContent>
            </w:sdt>
            <w:r w:rsidR="009952D3" w:rsidRPr="00685ECE">
              <w:rPr>
                <w:rFonts w:eastAsia="Times New Roman" w:cs="Times New Roman"/>
                <w:color w:val="000000"/>
                <w:lang w:eastAsia="en-GB"/>
              </w:rPr>
              <w:t xml:space="preserve">  </w:t>
            </w:r>
            <w:r w:rsidR="009952D3" w:rsidRPr="009952D3">
              <w:t>Protected areas</w:t>
            </w:r>
          </w:p>
        </w:tc>
      </w:tr>
    </w:tbl>
    <w:p w:rsidR="009952D3" w:rsidRDefault="009952D3">
      <w:pPr>
        <w:tabs>
          <w:tab w:val="clear" w:pos="4536"/>
          <w:tab w:val="clear" w:pos="4935"/>
          <w:tab w:val="clear" w:pos="5460"/>
        </w:tabs>
        <w:spacing w:afterAutospacing="0"/>
        <w:contextualSpacing w:val="0"/>
        <w:rPr>
          <w:rFonts w:eastAsiaTheme="majorEastAsia" w:cstheme="majorBidi"/>
          <w:b/>
          <w:color w:val="00B050"/>
          <w:szCs w:val="32"/>
          <w:lang w:val="en-US"/>
        </w:rPr>
      </w:pPr>
      <w:r>
        <w:rPr>
          <w:lang w:val="en-US"/>
        </w:rPr>
        <w:br w:type="page"/>
      </w:r>
    </w:p>
    <w:p w:rsidR="009D4A1B" w:rsidRDefault="009D4A1B" w:rsidP="009D4A1B">
      <w:pPr>
        <w:pStyle w:val="Heading1"/>
        <w:rPr>
          <w:b w:val="0"/>
          <w:i/>
          <w:color w:val="92D050"/>
          <w:lang w:val="en-US"/>
        </w:rPr>
      </w:pPr>
      <w:r w:rsidRPr="00F0403B">
        <w:rPr>
          <w:lang w:val="en-US"/>
        </w:rPr>
        <w:lastRenderedPageBreak/>
        <w:t>Topic of the project</w:t>
      </w:r>
      <w:r w:rsidRPr="0033443C">
        <w:rPr>
          <w:lang w:val="en-US"/>
        </w:rPr>
        <w:t xml:space="preserve"> </w:t>
      </w:r>
      <w:r w:rsidRPr="007435AA">
        <w:rPr>
          <w:b w:val="0"/>
          <w:i/>
          <w:color w:val="679E2A"/>
          <w:lang w:val="en-US"/>
        </w:rPr>
        <w:t xml:space="preserve">(select </w:t>
      </w:r>
      <w:r w:rsidR="00625B63">
        <w:rPr>
          <w:b w:val="0"/>
          <w:i/>
          <w:color w:val="679E2A"/>
          <w:lang w:val="en-US"/>
        </w:rPr>
        <w:t>up to 10 items</w:t>
      </w:r>
      <w:r w:rsidRPr="007435AA">
        <w:rPr>
          <w:b w:val="0"/>
          <w:i/>
          <w:color w:val="679E2A"/>
          <w:lang w:val="en-US"/>
        </w:rPr>
        <w:t>)</w:t>
      </w:r>
    </w:p>
    <w:p w:rsidR="00B55CC6" w:rsidRDefault="00B55CC6" w:rsidP="00B55CC6">
      <w:pPr>
        <w:rPr>
          <w:lang w:val="en-US"/>
        </w:rPr>
      </w:pPr>
    </w:p>
    <w:tbl>
      <w:tblPr>
        <w:tblStyle w:val="TableGrid"/>
        <w:tblW w:w="5000" w:type="pct"/>
        <w:tblLook w:val="04A0" w:firstRow="1" w:lastRow="0" w:firstColumn="1" w:lastColumn="0" w:noHBand="0" w:noVBand="1"/>
      </w:tblPr>
      <w:tblGrid>
        <w:gridCol w:w="4814"/>
        <w:gridCol w:w="4814"/>
      </w:tblGrid>
      <w:tr w:rsidR="00B55CC6" w:rsidRPr="00E82E07" w:rsidTr="00B701DF">
        <w:tc>
          <w:tcPr>
            <w:tcW w:w="2500" w:type="pct"/>
            <w:shd w:val="clear" w:color="auto" w:fill="EFF7C1"/>
          </w:tcPr>
          <w:p w:rsidR="00B55CC6" w:rsidRPr="00B55CC6" w:rsidRDefault="00760ED5" w:rsidP="00B55CC6">
            <w:pPr>
              <w:spacing w:before="60" w:after="60" w:afterAutospacing="0"/>
              <w:contextualSpacing w:val="0"/>
              <w:rPr>
                <w:lang w:val="en-GB"/>
              </w:rPr>
            </w:pPr>
            <w:sdt>
              <w:sdtPr>
                <w:rPr>
                  <w:lang w:val="en-GB"/>
                </w:rPr>
                <w:id w:val="187956986"/>
                <w14:checkbox>
                  <w14:checked w14:val="0"/>
                  <w14:checkedState w14:val="2612" w14:font="MS Gothic"/>
                  <w14:uncheckedState w14:val="2610" w14:font="MS Gothic"/>
                </w14:checkbox>
              </w:sdtPr>
              <w:sdtEndPr/>
              <w:sdtContent>
                <w:r w:rsidR="00B701DF">
                  <w:rPr>
                    <w:rFonts w:ascii="MS Gothic" w:eastAsia="MS Gothic" w:hAnsi="MS Gothic" w:hint="eastAsia"/>
                    <w:lang w:val="en-GB"/>
                  </w:rPr>
                  <w:t>☐</w:t>
                </w:r>
              </w:sdtContent>
            </w:sdt>
            <w:r w:rsidR="00B55CC6" w:rsidRPr="00B55CC6">
              <w:rPr>
                <w:lang w:val="en-GB"/>
              </w:rPr>
              <w:t xml:space="preserve">  Innovation</w:t>
            </w:r>
          </w:p>
          <w:p w:rsidR="00B55CC6" w:rsidRPr="00B55CC6" w:rsidRDefault="00760ED5" w:rsidP="00B55CC6">
            <w:pPr>
              <w:spacing w:before="60" w:after="60" w:afterAutospacing="0"/>
              <w:contextualSpacing w:val="0"/>
              <w:rPr>
                <w:lang w:val="en-GB"/>
              </w:rPr>
            </w:pPr>
            <w:sdt>
              <w:sdtPr>
                <w:rPr>
                  <w:lang w:val="en-GB"/>
                </w:rPr>
                <w:id w:val="-1774773674"/>
                <w14:checkbox>
                  <w14:checked w14:val="0"/>
                  <w14:checkedState w14:val="2612" w14:font="MS Gothic"/>
                  <w14:uncheckedState w14:val="2610" w14:font="MS Gothic"/>
                </w14:checkbox>
              </w:sdtPr>
              <w:sdtEndPr/>
              <w:sdtContent>
                <w:r w:rsidR="00B55CC6" w:rsidRPr="00B55CC6">
                  <w:rPr>
                    <w:rFonts w:ascii="Segoe UI Symbol" w:hAnsi="Segoe UI Symbol" w:cs="Segoe UI Symbol"/>
                    <w:lang w:val="en-GB"/>
                  </w:rPr>
                  <w:t>☐</w:t>
                </w:r>
              </w:sdtContent>
            </w:sdt>
            <w:r w:rsidR="00B55CC6" w:rsidRPr="00B55CC6">
              <w:rPr>
                <w:lang w:val="en-GB"/>
              </w:rPr>
              <w:t xml:space="preserve">  Research &amp; Development</w:t>
            </w:r>
          </w:p>
          <w:p w:rsidR="00B55CC6" w:rsidRPr="00B55CC6" w:rsidRDefault="00760ED5" w:rsidP="00B55CC6">
            <w:pPr>
              <w:spacing w:before="60" w:after="60" w:afterAutospacing="0"/>
              <w:contextualSpacing w:val="0"/>
              <w:rPr>
                <w:lang w:val="en-GB"/>
              </w:rPr>
            </w:pPr>
            <w:sdt>
              <w:sdtPr>
                <w:rPr>
                  <w:lang w:val="en-GB"/>
                </w:rPr>
                <w:id w:val="-1445378662"/>
                <w14:checkbox>
                  <w14:checked w14:val="0"/>
                  <w14:checkedState w14:val="2612" w14:font="MS Gothic"/>
                  <w14:uncheckedState w14:val="2610" w14:font="MS Gothic"/>
                </w14:checkbox>
              </w:sdtPr>
              <w:sdtEndPr/>
              <w:sdtContent>
                <w:r w:rsidR="00B55CC6" w:rsidRPr="00B55CC6">
                  <w:rPr>
                    <w:rFonts w:ascii="Segoe UI Symbol" w:hAnsi="Segoe UI Symbol" w:cs="Segoe UI Symbol"/>
                    <w:lang w:val="en-GB"/>
                  </w:rPr>
                  <w:t>☐</w:t>
                </w:r>
              </w:sdtContent>
            </w:sdt>
            <w:r w:rsidR="00B55CC6" w:rsidRPr="00B55CC6">
              <w:rPr>
                <w:lang w:val="en-GB"/>
              </w:rPr>
              <w:t xml:space="preserve">  New technologies </w:t>
            </w:r>
          </w:p>
          <w:p w:rsidR="00B55CC6" w:rsidRPr="00B55CC6" w:rsidRDefault="00760ED5" w:rsidP="00B55CC6">
            <w:pPr>
              <w:spacing w:before="60" w:after="60" w:afterAutospacing="0"/>
              <w:contextualSpacing w:val="0"/>
              <w:rPr>
                <w:lang w:val="en-GB"/>
              </w:rPr>
            </w:pPr>
            <w:sdt>
              <w:sdtPr>
                <w:rPr>
                  <w:lang w:val="en-GB"/>
                </w:rPr>
                <w:id w:val="1746766685"/>
                <w14:checkbox>
                  <w14:checked w14:val="0"/>
                  <w14:checkedState w14:val="2612" w14:font="MS Gothic"/>
                  <w14:uncheckedState w14:val="2610" w14:font="MS Gothic"/>
                </w14:checkbox>
              </w:sdtPr>
              <w:sdtEndPr/>
              <w:sdtContent>
                <w:r w:rsidR="00B55CC6" w:rsidRPr="00B55CC6">
                  <w:rPr>
                    <w:rFonts w:ascii="Segoe UI Symbol" w:hAnsi="Segoe UI Symbol" w:cs="Segoe UI Symbol"/>
                    <w:lang w:val="en-GB"/>
                  </w:rPr>
                  <w:t>☐</w:t>
                </w:r>
              </w:sdtContent>
            </w:sdt>
            <w:r w:rsidR="00B55CC6" w:rsidRPr="00B55CC6">
              <w:rPr>
                <w:lang w:val="en-GB"/>
              </w:rPr>
              <w:t xml:space="preserve">  Knowledge transfer / education / training activities</w:t>
            </w:r>
          </w:p>
          <w:p w:rsidR="00B55CC6" w:rsidRPr="00B55CC6" w:rsidRDefault="00760ED5" w:rsidP="00B55CC6">
            <w:pPr>
              <w:spacing w:before="60" w:after="60" w:afterAutospacing="0"/>
              <w:contextualSpacing w:val="0"/>
              <w:rPr>
                <w:lang w:val="en-GB"/>
              </w:rPr>
            </w:pPr>
            <w:sdt>
              <w:sdtPr>
                <w:rPr>
                  <w:lang w:val="en-GB"/>
                </w:rPr>
                <w:id w:val="117970397"/>
                <w14:checkbox>
                  <w14:checked w14:val="0"/>
                  <w14:checkedState w14:val="2612" w14:font="MS Gothic"/>
                  <w14:uncheckedState w14:val="2610" w14:font="MS Gothic"/>
                </w14:checkbox>
              </w:sdtPr>
              <w:sdtEndPr/>
              <w:sdtContent>
                <w:r w:rsidR="00B55CC6" w:rsidRPr="00B55CC6">
                  <w:rPr>
                    <w:rFonts w:ascii="Segoe UI Symbol" w:hAnsi="Segoe UI Symbol" w:cs="Segoe UI Symbol"/>
                    <w:lang w:val="en-GB"/>
                  </w:rPr>
                  <w:t>☐</w:t>
                </w:r>
              </w:sdtContent>
            </w:sdt>
            <w:r w:rsidR="00B55CC6" w:rsidRPr="00B55CC6">
              <w:rPr>
                <w:lang w:val="en-GB"/>
              </w:rPr>
              <w:t xml:space="preserve">  Broadband / Internet / ICT </w:t>
            </w:r>
          </w:p>
          <w:p w:rsidR="00B55CC6" w:rsidRPr="00B55CC6" w:rsidRDefault="00760ED5" w:rsidP="00B55CC6">
            <w:pPr>
              <w:spacing w:before="60" w:after="60" w:afterAutospacing="0"/>
              <w:contextualSpacing w:val="0"/>
              <w:rPr>
                <w:lang w:val="en-GB"/>
              </w:rPr>
            </w:pPr>
            <w:sdt>
              <w:sdtPr>
                <w:rPr>
                  <w:lang w:val="en-GB"/>
                </w:rPr>
                <w:id w:val="-414939557"/>
                <w14:checkbox>
                  <w14:checked w14:val="1"/>
                  <w14:checkedState w14:val="2612" w14:font="MS Gothic"/>
                  <w14:uncheckedState w14:val="2610" w14:font="MS Gothic"/>
                </w14:checkbox>
              </w:sdtPr>
              <w:sdtEndPr/>
              <w:sdtContent>
                <w:r w:rsidR="00166611">
                  <w:rPr>
                    <w:rFonts w:ascii="MS Gothic" w:eastAsia="MS Gothic" w:hAnsi="MS Gothic" w:hint="eastAsia"/>
                    <w:lang w:val="en-GB"/>
                  </w:rPr>
                  <w:t>☒</w:t>
                </w:r>
              </w:sdtContent>
            </w:sdt>
            <w:r w:rsidR="00B55CC6" w:rsidRPr="00B55CC6">
              <w:rPr>
                <w:lang w:val="en-GB"/>
              </w:rPr>
              <w:t xml:space="preserve">  Culture and Cultural heritage</w:t>
            </w:r>
          </w:p>
        </w:tc>
        <w:tc>
          <w:tcPr>
            <w:tcW w:w="2500" w:type="pct"/>
            <w:vMerge w:val="restart"/>
            <w:shd w:val="clear" w:color="auto" w:fill="DAEEF3" w:themeFill="accent5" w:themeFillTint="33"/>
          </w:tcPr>
          <w:p w:rsidR="00685ECE" w:rsidRPr="00685ECE" w:rsidRDefault="00760ED5" w:rsidP="00685ECE">
            <w:pPr>
              <w:spacing w:before="60" w:after="60" w:afterAutospacing="0"/>
              <w:contextualSpacing w:val="0"/>
              <w:rPr>
                <w:lang w:val="en-GB"/>
              </w:rPr>
            </w:pPr>
            <w:sdt>
              <w:sdtPr>
                <w:rPr>
                  <w:lang w:val="en-GB"/>
                </w:rPr>
                <w:id w:val="-1536340978"/>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Built environment</w:t>
            </w:r>
          </w:p>
          <w:p w:rsidR="00685ECE" w:rsidRPr="00685ECE" w:rsidRDefault="00760ED5" w:rsidP="00685ECE">
            <w:pPr>
              <w:spacing w:before="60" w:after="60" w:afterAutospacing="0"/>
              <w:ind w:left="313"/>
              <w:contextualSpacing w:val="0"/>
              <w:rPr>
                <w:lang w:val="en-GB"/>
              </w:rPr>
            </w:pPr>
            <w:sdt>
              <w:sdtPr>
                <w:rPr>
                  <w:lang w:val="en-GB"/>
                </w:rPr>
                <w:id w:val="1996212559"/>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Village, harbour renewal</w:t>
            </w:r>
          </w:p>
          <w:p w:rsidR="00685ECE" w:rsidRPr="00685ECE" w:rsidRDefault="00760ED5" w:rsidP="00685ECE">
            <w:pPr>
              <w:spacing w:before="60" w:after="60" w:afterAutospacing="0"/>
              <w:ind w:left="313"/>
              <w:contextualSpacing w:val="0"/>
              <w:rPr>
                <w:lang w:val="en-GB"/>
              </w:rPr>
            </w:pPr>
            <w:sdt>
              <w:sdtPr>
                <w:rPr>
                  <w:lang w:val="en-GB"/>
                </w:rPr>
                <w:id w:val="-1892418019"/>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Public / community spaces / green areas</w:t>
            </w:r>
          </w:p>
          <w:p w:rsidR="00685ECE" w:rsidRPr="00685ECE" w:rsidRDefault="00760ED5" w:rsidP="00685ECE">
            <w:pPr>
              <w:spacing w:before="60" w:after="60" w:afterAutospacing="0"/>
              <w:ind w:left="313"/>
              <w:contextualSpacing w:val="0"/>
              <w:rPr>
                <w:lang w:val="en-GB"/>
              </w:rPr>
            </w:pPr>
            <w:sdt>
              <w:sdtPr>
                <w:rPr>
                  <w:lang w:val="en-GB"/>
                </w:rPr>
                <w:id w:val="-1910294914"/>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Energy efficiency, retro fitting buildings</w:t>
            </w:r>
          </w:p>
          <w:p w:rsidR="00685ECE" w:rsidRPr="00685ECE" w:rsidRDefault="00760ED5" w:rsidP="00685ECE">
            <w:pPr>
              <w:spacing w:before="60" w:after="60" w:afterAutospacing="0"/>
              <w:ind w:left="313"/>
              <w:contextualSpacing w:val="0"/>
              <w:rPr>
                <w:lang w:val="en-GB"/>
              </w:rPr>
            </w:pPr>
            <w:sdt>
              <w:sdtPr>
                <w:rPr>
                  <w:lang w:val="en-GB"/>
                </w:rPr>
                <w:id w:val="-640499095"/>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Reconversion brownfield areas</w:t>
            </w:r>
          </w:p>
          <w:p w:rsidR="00685ECE" w:rsidRPr="00685ECE" w:rsidRDefault="00760ED5" w:rsidP="00685ECE">
            <w:pPr>
              <w:spacing w:before="60" w:after="60" w:afterAutospacing="0"/>
              <w:ind w:left="313"/>
              <w:contextualSpacing w:val="0"/>
              <w:rPr>
                <w:lang w:val="en-GB"/>
              </w:rPr>
            </w:pPr>
            <w:sdt>
              <w:sdtPr>
                <w:rPr>
                  <w:lang w:val="en-GB"/>
                </w:rPr>
                <w:id w:val="1739509529"/>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Rural infrastructures</w:t>
            </w:r>
          </w:p>
          <w:p w:rsidR="00685ECE" w:rsidRPr="00685ECE" w:rsidRDefault="00760ED5" w:rsidP="00685ECE">
            <w:pPr>
              <w:spacing w:before="240" w:after="60" w:afterAutospacing="0"/>
              <w:contextualSpacing w:val="0"/>
              <w:rPr>
                <w:lang w:val="en-GB"/>
              </w:rPr>
            </w:pPr>
            <w:sdt>
              <w:sdtPr>
                <w:rPr>
                  <w:lang w:val="en-GB"/>
                </w:rPr>
                <w:id w:val="-1319494397"/>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Social inclusion / Public services</w:t>
            </w:r>
          </w:p>
          <w:p w:rsidR="00685ECE" w:rsidRPr="00685ECE" w:rsidRDefault="00760ED5" w:rsidP="00685ECE">
            <w:pPr>
              <w:spacing w:before="60" w:after="60" w:afterAutospacing="0"/>
              <w:ind w:left="313"/>
              <w:contextualSpacing w:val="0"/>
              <w:rPr>
                <w:lang w:val="en-GB"/>
              </w:rPr>
            </w:pPr>
            <w:sdt>
              <w:sdtPr>
                <w:rPr>
                  <w:lang w:val="en-GB"/>
                </w:rPr>
                <w:id w:val="57831061"/>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Integrated service delivery</w:t>
            </w:r>
          </w:p>
          <w:p w:rsidR="00685ECE" w:rsidRPr="00685ECE" w:rsidRDefault="00760ED5" w:rsidP="00685ECE">
            <w:pPr>
              <w:spacing w:before="60" w:after="60" w:afterAutospacing="0"/>
              <w:ind w:left="313"/>
              <w:contextualSpacing w:val="0"/>
              <w:rPr>
                <w:lang w:val="en-GB"/>
              </w:rPr>
            </w:pPr>
            <w:sdt>
              <w:sdtPr>
                <w:rPr>
                  <w:lang w:val="en-GB"/>
                </w:rPr>
                <w:id w:val="745231769"/>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Social services</w:t>
            </w:r>
          </w:p>
          <w:p w:rsidR="00685ECE" w:rsidRPr="00685ECE" w:rsidRDefault="00760ED5" w:rsidP="00685ECE">
            <w:pPr>
              <w:spacing w:before="60" w:after="60" w:afterAutospacing="0"/>
              <w:ind w:left="313"/>
              <w:contextualSpacing w:val="0"/>
              <w:rPr>
                <w:lang w:val="en-GB"/>
              </w:rPr>
            </w:pPr>
            <w:sdt>
              <w:sdtPr>
                <w:rPr>
                  <w:lang w:val="en-GB"/>
                </w:rPr>
                <w:id w:val="1915362601"/>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Transport &amp; Mobility</w:t>
            </w:r>
          </w:p>
          <w:p w:rsidR="00685ECE" w:rsidRPr="00685ECE" w:rsidRDefault="00760ED5" w:rsidP="00685ECE">
            <w:pPr>
              <w:spacing w:before="60" w:after="60" w:afterAutospacing="0"/>
              <w:ind w:left="313"/>
              <w:contextualSpacing w:val="0"/>
              <w:rPr>
                <w:lang w:val="en-GB"/>
              </w:rPr>
            </w:pPr>
            <w:sdt>
              <w:sdtPr>
                <w:rPr>
                  <w:lang w:val="en-GB"/>
                </w:rPr>
                <w:id w:val="1914975887"/>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Education</w:t>
            </w:r>
          </w:p>
          <w:p w:rsidR="00685ECE" w:rsidRPr="00685ECE" w:rsidRDefault="00760ED5" w:rsidP="00685ECE">
            <w:pPr>
              <w:spacing w:before="60" w:after="60" w:afterAutospacing="0"/>
              <w:ind w:left="313"/>
              <w:contextualSpacing w:val="0"/>
              <w:rPr>
                <w:lang w:val="en-GB"/>
              </w:rPr>
            </w:pPr>
            <w:sdt>
              <w:sdtPr>
                <w:rPr>
                  <w:lang w:val="en-GB"/>
                </w:rPr>
                <w:id w:val="-1224980446"/>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Health</w:t>
            </w:r>
          </w:p>
          <w:p w:rsidR="00685ECE" w:rsidRPr="00685ECE" w:rsidRDefault="00760ED5" w:rsidP="00685ECE">
            <w:pPr>
              <w:spacing w:before="60" w:after="60" w:afterAutospacing="0"/>
              <w:ind w:left="313"/>
              <w:contextualSpacing w:val="0"/>
              <w:rPr>
                <w:lang w:val="en-GB"/>
              </w:rPr>
            </w:pPr>
            <w:sdt>
              <w:sdtPr>
                <w:rPr>
                  <w:lang w:val="en-GB"/>
                </w:rPr>
                <w:id w:val="560683365"/>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Housing</w:t>
            </w:r>
          </w:p>
          <w:p w:rsidR="00685ECE" w:rsidRPr="00685ECE" w:rsidRDefault="00760ED5" w:rsidP="00685ECE">
            <w:pPr>
              <w:spacing w:before="60" w:after="60" w:afterAutospacing="0"/>
              <w:ind w:left="313"/>
              <w:contextualSpacing w:val="0"/>
              <w:rPr>
                <w:lang w:val="en-GB"/>
              </w:rPr>
            </w:pPr>
            <w:sdt>
              <w:sdtPr>
                <w:rPr>
                  <w:lang w:val="en-GB"/>
                </w:rPr>
                <w:id w:val="-1988388612"/>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w:t>
            </w:r>
            <w:proofErr w:type="spellStart"/>
            <w:r w:rsidR="00685ECE" w:rsidRPr="00685ECE">
              <w:rPr>
                <w:lang w:val="en-GB"/>
              </w:rPr>
              <w:t>Anti discrimination</w:t>
            </w:r>
            <w:proofErr w:type="spellEnd"/>
          </w:p>
          <w:p w:rsidR="00685ECE" w:rsidRPr="00685ECE" w:rsidRDefault="00760ED5" w:rsidP="00685ECE">
            <w:pPr>
              <w:spacing w:before="60" w:after="60" w:afterAutospacing="0"/>
              <w:ind w:left="313"/>
              <w:contextualSpacing w:val="0"/>
              <w:rPr>
                <w:lang w:val="en-GB"/>
              </w:rPr>
            </w:pPr>
            <w:sdt>
              <w:sdtPr>
                <w:rPr>
                  <w:lang w:val="en-GB"/>
                </w:rPr>
                <w:id w:val="1264653039"/>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Social enterprises</w:t>
            </w:r>
          </w:p>
          <w:p w:rsidR="00685ECE" w:rsidRDefault="00760ED5" w:rsidP="00685ECE">
            <w:pPr>
              <w:spacing w:before="240" w:after="60" w:afterAutospacing="0"/>
              <w:contextualSpacing w:val="0"/>
              <w:rPr>
                <w:lang w:val="en-GB"/>
              </w:rPr>
            </w:pPr>
            <w:sdt>
              <w:sdtPr>
                <w:rPr>
                  <w:lang w:val="en-GB"/>
                </w:rPr>
                <w:id w:val="-1393416553"/>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Employment / job creation</w:t>
            </w:r>
          </w:p>
          <w:p w:rsidR="00685ECE" w:rsidRPr="00685ECE" w:rsidRDefault="00760ED5" w:rsidP="00685ECE">
            <w:pPr>
              <w:spacing w:before="60" w:after="60" w:afterAutospacing="0"/>
              <w:ind w:left="313"/>
              <w:contextualSpacing w:val="0"/>
              <w:rPr>
                <w:lang w:val="en-GB"/>
              </w:rPr>
            </w:pPr>
            <w:sdt>
              <w:sdtPr>
                <w:rPr>
                  <w:lang w:val="en-GB"/>
                </w:rPr>
                <w:id w:val="134067749"/>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Access to labour market</w:t>
            </w:r>
          </w:p>
          <w:p w:rsidR="00685ECE" w:rsidRPr="00685ECE" w:rsidRDefault="00760ED5" w:rsidP="00685ECE">
            <w:pPr>
              <w:spacing w:before="60" w:after="60" w:afterAutospacing="0"/>
              <w:ind w:left="313"/>
              <w:contextualSpacing w:val="0"/>
              <w:rPr>
                <w:lang w:val="en-GB"/>
              </w:rPr>
            </w:pPr>
            <w:sdt>
              <w:sdtPr>
                <w:rPr>
                  <w:lang w:val="en-GB"/>
                </w:rPr>
                <w:id w:val="566683468"/>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Work-private life reconciliation</w:t>
            </w:r>
          </w:p>
          <w:p w:rsidR="00685ECE" w:rsidRPr="00685ECE" w:rsidRDefault="00760ED5" w:rsidP="00685ECE">
            <w:pPr>
              <w:spacing w:before="60" w:after="60" w:afterAutospacing="0"/>
              <w:ind w:left="313"/>
              <w:contextualSpacing w:val="0"/>
              <w:rPr>
                <w:lang w:val="en-GB"/>
              </w:rPr>
            </w:pPr>
            <w:sdt>
              <w:sdtPr>
                <w:rPr>
                  <w:lang w:val="en-GB"/>
                </w:rPr>
                <w:id w:val="1674460096"/>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Self-employment</w:t>
            </w:r>
          </w:p>
          <w:p w:rsidR="00685ECE" w:rsidRPr="00685ECE" w:rsidRDefault="00760ED5" w:rsidP="00685ECE">
            <w:pPr>
              <w:spacing w:before="60" w:after="60" w:afterAutospacing="0"/>
              <w:ind w:left="313"/>
              <w:contextualSpacing w:val="0"/>
              <w:rPr>
                <w:lang w:val="en-GB"/>
              </w:rPr>
            </w:pPr>
            <w:sdt>
              <w:sdtPr>
                <w:rPr>
                  <w:lang w:val="en-GB"/>
                </w:rPr>
                <w:id w:val="-1347093460"/>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Upskilling   </w:t>
            </w:r>
          </w:p>
          <w:p w:rsidR="00685ECE" w:rsidRPr="00685ECE" w:rsidRDefault="00685ECE" w:rsidP="00685ECE">
            <w:pPr>
              <w:spacing w:before="240" w:after="60" w:afterAutospacing="0"/>
              <w:contextualSpacing w:val="0"/>
              <w:rPr>
                <w:lang w:val="en-GB"/>
              </w:rPr>
            </w:pPr>
            <w:r w:rsidRPr="00685ECE">
              <w:rPr>
                <w:lang w:val="en-GB"/>
              </w:rPr>
              <w:t>Target groups:</w:t>
            </w:r>
          </w:p>
          <w:p w:rsidR="00685ECE" w:rsidRPr="00685ECE" w:rsidRDefault="00760ED5" w:rsidP="00B701DF">
            <w:pPr>
              <w:spacing w:before="60" w:after="60" w:afterAutospacing="0"/>
              <w:ind w:left="313"/>
              <w:contextualSpacing w:val="0"/>
              <w:rPr>
                <w:lang w:val="en-GB"/>
              </w:rPr>
            </w:pPr>
            <w:sdt>
              <w:sdtPr>
                <w:rPr>
                  <w:lang w:val="en-GB"/>
                </w:rPr>
                <w:id w:val="394480438"/>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Youth</w:t>
            </w:r>
          </w:p>
          <w:p w:rsidR="00685ECE" w:rsidRPr="00685ECE" w:rsidRDefault="00760ED5" w:rsidP="00B701DF">
            <w:pPr>
              <w:spacing w:before="60" w:after="60" w:afterAutospacing="0"/>
              <w:ind w:left="313"/>
              <w:contextualSpacing w:val="0"/>
              <w:rPr>
                <w:lang w:val="en-GB"/>
              </w:rPr>
            </w:pPr>
            <w:sdt>
              <w:sdtPr>
                <w:rPr>
                  <w:lang w:val="en-GB"/>
                </w:rPr>
                <w:id w:val="-1012683351"/>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Women</w:t>
            </w:r>
          </w:p>
          <w:p w:rsidR="00685ECE" w:rsidRPr="00685ECE" w:rsidRDefault="00760ED5" w:rsidP="00B701DF">
            <w:pPr>
              <w:spacing w:before="60" w:after="60" w:afterAutospacing="0"/>
              <w:ind w:left="313"/>
              <w:contextualSpacing w:val="0"/>
              <w:rPr>
                <w:lang w:val="en-GB"/>
              </w:rPr>
            </w:pPr>
            <w:sdt>
              <w:sdtPr>
                <w:rPr>
                  <w:lang w:val="en-GB"/>
                </w:rPr>
                <w:id w:val="200129416"/>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Long term unemployed</w:t>
            </w:r>
          </w:p>
          <w:p w:rsidR="00685ECE" w:rsidRPr="00685ECE" w:rsidRDefault="00760ED5" w:rsidP="00B701DF">
            <w:pPr>
              <w:spacing w:before="60" w:after="60" w:afterAutospacing="0"/>
              <w:ind w:left="313"/>
              <w:contextualSpacing w:val="0"/>
              <w:rPr>
                <w:lang w:val="en-GB"/>
              </w:rPr>
            </w:pPr>
            <w:sdt>
              <w:sdtPr>
                <w:rPr>
                  <w:lang w:val="en-GB"/>
                </w:rPr>
                <w:id w:val="-1090007532"/>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Homeless</w:t>
            </w:r>
          </w:p>
          <w:p w:rsidR="00685ECE" w:rsidRPr="00685ECE" w:rsidRDefault="00760ED5" w:rsidP="00B701DF">
            <w:pPr>
              <w:spacing w:before="60" w:after="60" w:afterAutospacing="0"/>
              <w:ind w:left="313"/>
              <w:contextualSpacing w:val="0"/>
              <w:rPr>
                <w:lang w:val="en-GB"/>
              </w:rPr>
            </w:pPr>
            <w:sdt>
              <w:sdtPr>
                <w:rPr>
                  <w:lang w:val="en-GB"/>
                </w:rPr>
                <w:id w:val="1984272443"/>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Elderly</w:t>
            </w:r>
          </w:p>
          <w:p w:rsidR="00685ECE" w:rsidRPr="00685ECE" w:rsidRDefault="00760ED5" w:rsidP="00B701DF">
            <w:pPr>
              <w:spacing w:before="60" w:after="60" w:afterAutospacing="0"/>
              <w:ind w:left="313"/>
              <w:contextualSpacing w:val="0"/>
              <w:rPr>
                <w:lang w:val="en-GB"/>
              </w:rPr>
            </w:pPr>
            <w:sdt>
              <w:sdtPr>
                <w:rPr>
                  <w:lang w:val="en-GB"/>
                </w:rPr>
                <w:id w:val="-947699332"/>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Migrants</w:t>
            </w:r>
          </w:p>
          <w:p w:rsidR="00685ECE" w:rsidRPr="00685ECE" w:rsidRDefault="00760ED5" w:rsidP="00B701DF">
            <w:pPr>
              <w:spacing w:before="60" w:after="60" w:afterAutospacing="0"/>
              <w:ind w:left="313"/>
              <w:contextualSpacing w:val="0"/>
              <w:rPr>
                <w:lang w:val="en-GB"/>
              </w:rPr>
            </w:pPr>
            <w:sdt>
              <w:sdtPr>
                <w:rPr>
                  <w:lang w:val="en-GB"/>
                </w:rPr>
                <w:id w:val="421225214"/>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Fishermen</w:t>
            </w:r>
          </w:p>
          <w:p w:rsidR="00685ECE" w:rsidRPr="00685ECE" w:rsidRDefault="00760ED5" w:rsidP="00B701DF">
            <w:pPr>
              <w:spacing w:before="60" w:after="60" w:afterAutospacing="0"/>
              <w:ind w:left="313"/>
              <w:contextualSpacing w:val="0"/>
              <w:rPr>
                <w:lang w:val="en-GB"/>
              </w:rPr>
            </w:pPr>
            <w:sdt>
              <w:sdtPr>
                <w:rPr>
                  <w:lang w:val="en-GB"/>
                </w:rPr>
                <w:id w:val="2135057167"/>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Marginalised communities e.g. Roma</w:t>
            </w:r>
          </w:p>
          <w:p w:rsidR="00685ECE" w:rsidRPr="00685ECE" w:rsidRDefault="00760ED5" w:rsidP="00B701DF">
            <w:pPr>
              <w:spacing w:before="60" w:after="60" w:afterAutospacing="0"/>
              <w:ind w:left="313"/>
              <w:contextualSpacing w:val="0"/>
              <w:rPr>
                <w:lang w:val="en-GB"/>
              </w:rPr>
            </w:pPr>
            <w:sdt>
              <w:sdtPr>
                <w:rPr>
                  <w:lang w:val="en-GB"/>
                </w:rPr>
                <w:id w:val="-112604932"/>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People with disabilities</w:t>
            </w:r>
          </w:p>
          <w:p w:rsidR="00685ECE" w:rsidRPr="00685ECE" w:rsidRDefault="00760ED5" w:rsidP="00B701DF">
            <w:pPr>
              <w:spacing w:before="60" w:after="60" w:afterAutospacing="0"/>
              <w:ind w:left="313"/>
              <w:contextualSpacing w:val="0"/>
              <w:rPr>
                <w:lang w:val="en-GB"/>
              </w:rPr>
            </w:pPr>
            <w:sdt>
              <w:sdtPr>
                <w:rPr>
                  <w:lang w:val="en-GB"/>
                </w:rPr>
                <w:id w:val="-1424568262"/>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w:t>
            </w:r>
            <w:proofErr w:type="spellStart"/>
            <w:r w:rsidR="00685ECE" w:rsidRPr="00685ECE">
              <w:rPr>
                <w:lang w:val="en-GB"/>
              </w:rPr>
              <w:t>Ex offenders</w:t>
            </w:r>
            <w:proofErr w:type="spellEnd"/>
          </w:p>
          <w:p w:rsidR="00685ECE" w:rsidRPr="00685ECE" w:rsidRDefault="00760ED5" w:rsidP="00B701DF">
            <w:pPr>
              <w:spacing w:before="60" w:after="60" w:afterAutospacing="0"/>
              <w:ind w:left="313"/>
              <w:contextualSpacing w:val="0"/>
              <w:rPr>
                <w:lang w:val="en-GB"/>
              </w:rPr>
            </w:pPr>
            <w:sdt>
              <w:sdtPr>
                <w:rPr>
                  <w:lang w:val="en-GB"/>
                </w:rPr>
                <w:id w:val="1849979598"/>
                <w14:checkbox>
                  <w14:checked w14:val="0"/>
                  <w14:checkedState w14:val="2612" w14:font="MS Gothic"/>
                  <w14:uncheckedState w14:val="2610" w14:font="MS Gothic"/>
                </w14:checkbox>
              </w:sdtPr>
              <w:sdtEndPr/>
              <w:sdtContent>
                <w:r w:rsidR="00685ECE" w:rsidRPr="00685ECE">
                  <w:rPr>
                    <w:rFonts w:ascii="Segoe UI Symbol" w:hAnsi="Segoe UI Symbol" w:cs="Segoe UI Symbol"/>
                    <w:lang w:val="en-GB"/>
                  </w:rPr>
                  <w:t>☐</w:t>
                </w:r>
              </w:sdtContent>
            </w:sdt>
            <w:r w:rsidR="00685ECE" w:rsidRPr="00685ECE">
              <w:rPr>
                <w:lang w:val="en-GB"/>
              </w:rPr>
              <w:t xml:space="preserve">  Others</w:t>
            </w:r>
          </w:p>
          <w:p w:rsidR="00B55CC6" w:rsidRPr="00685ECE" w:rsidRDefault="00B55CC6" w:rsidP="00B701DF">
            <w:pPr>
              <w:spacing w:after="100"/>
              <w:rPr>
                <w:lang w:val="en-GB"/>
              </w:rPr>
            </w:pPr>
          </w:p>
        </w:tc>
      </w:tr>
      <w:tr w:rsidR="00B55CC6" w:rsidTr="00B701DF">
        <w:tc>
          <w:tcPr>
            <w:tcW w:w="2500" w:type="pct"/>
            <w:shd w:val="clear" w:color="auto" w:fill="FDE9D9" w:themeFill="accent6" w:themeFillTint="33"/>
          </w:tcPr>
          <w:p w:rsidR="00B55CC6" w:rsidRPr="00B55CC6" w:rsidRDefault="00760ED5" w:rsidP="00685ECE">
            <w:pPr>
              <w:pStyle w:val="Bullet"/>
              <w:numPr>
                <w:ilvl w:val="0"/>
                <w:numId w:val="0"/>
              </w:numPr>
              <w:spacing w:before="60" w:after="60"/>
              <w:contextualSpacing w:val="0"/>
              <w:rPr>
                <w:rFonts w:eastAsia="Times New Roman" w:cs="Times New Roman"/>
                <w:color w:val="000000"/>
                <w:lang w:eastAsia="en-GB"/>
              </w:rPr>
            </w:pPr>
            <w:sdt>
              <w:sdtPr>
                <w:rPr>
                  <w:rFonts w:eastAsia="Times New Roman" w:cs="Times New Roman"/>
                  <w:color w:val="000000"/>
                  <w:lang w:eastAsia="en-GB"/>
                </w:rPr>
                <w:id w:val="574010653"/>
                <w14:checkbox>
                  <w14:checked w14:val="0"/>
                  <w14:checkedState w14:val="2612" w14:font="MS Gothic"/>
                  <w14:uncheckedState w14:val="2610" w14:font="MS Gothic"/>
                </w14:checkbox>
              </w:sdtPr>
              <w:sdtEndPr/>
              <w:sdtContent>
                <w:r w:rsidR="00B55CC6" w:rsidRPr="00685ECE">
                  <w:rPr>
                    <w:rFonts w:ascii="Segoe UI Symbol" w:eastAsia="Times New Roman" w:hAnsi="Segoe UI Symbol" w:cs="Segoe UI Symbol"/>
                    <w:color w:val="000000"/>
                    <w:lang w:eastAsia="en-GB"/>
                  </w:rPr>
                  <w:t>☐</w:t>
                </w:r>
              </w:sdtContent>
            </w:sdt>
            <w:r w:rsidR="00B55CC6" w:rsidRPr="00685ECE">
              <w:rPr>
                <w:rFonts w:eastAsia="Times New Roman" w:cs="Times New Roman"/>
                <w:color w:val="000000"/>
                <w:lang w:eastAsia="en-GB"/>
              </w:rPr>
              <w:t xml:space="preserve">  </w:t>
            </w:r>
            <w:r w:rsidR="00B55CC6" w:rsidRPr="00B55CC6">
              <w:rPr>
                <w:rFonts w:eastAsia="Times New Roman" w:cs="Times New Roman"/>
                <w:color w:val="000000"/>
                <w:lang w:eastAsia="en-GB"/>
              </w:rPr>
              <w:t>Agriculture &amp; Farming</w:t>
            </w:r>
          </w:p>
          <w:p w:rsidR="00B55CC6" w:rsidRPr="00685ECE" w:rsidRDefault="00760ED5" w:rsidP="00685ECE">
            <w:pPr>
              <w:pStyle w:val="Bullet"/>
              <w:numPr>
                <w:ilvl w:val="0"/>
                <w:numId w:val="0"/>
              </w:numPr>
              <w:spacing w:before="60" w:after="60"/>
              <w:ind w:left="306"/>
              <w:contextualSpacing w:val="0"/>
              <w:rPr>
                <w:rFonts w:eastAsia="Times New Roman" w:cs="Times New Roman"/>
                <w:color w:val="000000"/>
                <w:lang w:eastAsia="en-GB"/>
              </w:rPr>
            </w:pPr>
            <w:sdt>
              <w:sdtPr>
                <w:rPr>
                  <w:rFonts w:eastAsia="Times New Roman" w:cs="Times New Roman"/>
                  <w:color w:val="000000"/>
                  <w:lang w:eastAsia="en-GB"/>
                </w:rPr>
                <w:id w:val="-1709019247"/>
                <w14:checkbox>
                  <w14:checked w14:val="0"/>
                  <w14:checkedState w14:val="2612" w14:font="MS Gothic"/>
                  <w14:uncheckedState w14:val="2610" w14:font="MS Gothic"/>
                </w14:checkbox>
              </w:sdtPr>
              <w:sdtEndPr/>
              <w:sdtContent>
                <w:r w:rsidR="00B55CC6" w:rsidRPr="00685ECE">
                  <w:rPr>
                    <w:rFonts w:ascii="Segoe UI Symbol" w:eastAsia="Times New Roman" w:hAnsi="Segoe UI Symbol" w:cs="Segoe UI Symbol"/>
                    <w:color w:val="000000"/>
                    <w:lang w:eastAsia="en-GB"/>
                  </w:rPr>
                  <w:t>☐</w:t>
                </w:r>
              </w:sdtContent>
            </w:sdt>
            <w:r w:rsidR="00B55CC6" w:rsidRPr="00685ECE">
              <w:rPr>
                <w:rFonts w:eastAsia="Times New Roman" w:cs="Times New Roman"/>
                <w:color w:val="000000"/>
                <w:lang w:eastAsia="en-GB"/>
              </w:rPr>
              <w:t xml:space="preserve">  </w:t>
            </w:r>
            <w:r w:rsidR="00B55CC6" w:rsidRPr="00B55CC6">
              <w:rPr>
                <w:rFonts w:eastAsia="Times New Roman" w:cs="Times New Roman"/>
                <w:color w:val="000000"/>
                <w:lang w:eastAsia="en-GB"/>
              </w:rPr>
              <w:t>Small farms</w:t>
            </w:r>
          </w:p>
          <w:p w:rsidR="00B55CC6" w:rsidRPr="00685ECE" w:rsidRDefault="00760ED5" w:rsidP="00685ECE">
            <w:pPr>
              <w:pStyle w:val="Bullet"/>
              <w:numPr>
                <w:ilvl w:val="0"/>
                <w:numId w:val="0"/>
              </w:numPr>
              <w:spacing w:before="60" w:after="60"/>
              <w:ind w:left="306"/>
              <w:contextualSpacing w:val="0"/>
              <w:rPr>
                <w:rFonts w:eastAsia="Times New Roman" w:cs="Times New Roman"/>
                <w:color w:val="000000"/>
                <w:lang w:eastAsia="en-GB"/>
              </w:rPr>
            </w:pPr>
            <w:sdt>
              <w:sdtPr>
                <w:rPr>
                  <w:rFonts w:eastAsia="Times New Roman" w:cs="Times New Roman"/>
                  <w:color w:val="000000"/>
                  <w:lang w:eastAsia="en-GB"/>
                </w:rPr>
                <w:id w:val="170152712"/>
                <w14:checkbox>
                  <w14:checked w14:val="0"/>
                  <w14:checkedState w14:val="2612" w14:font="MS Gothic"/>
                  <w14:uncheckedState w14:val="2610" w14:font="MS Gothic"/>
                </w14:checkbox>
              </w:sdtPr>
              <w:sdtEndPr/>
              <w:sdtContent>
                <w:r w:rsidR="00B55CC6" w:rsidRPr="00685ECE">
                  <w:rPr>
                    <w:rFonts w:ascii="Segoe UI Symbol" w:eastAsia="Times New Roman" w:hAnsi="Segoe UI Symbol" w:cs="Segoe UI Symbol"/>
                    <w:color w:val="000000"/>
                    <w:lang w:eastAsia="en-GB"/>
                  </w:rPr>
                  <w:t>☐</w:t>
                </w:r>
              </w:sdtContent>
            </w:sdt>
            <w:r w:rsidR="00B55CC6" w:rsidRPr="00685ECE">
              <w:rPr>
                <w:rFonts w:eastAsia="Times New Roman" w:cs="Times New Roman"/>
                <w:color w:val="000000"/>
                <w:lang w:eastAsia="en-GB"/>
              </w:rPr>
              <w:t xml:space="preserve">  </w:t>
            </w:r>
            <w:r w:rsidR="00B55CC6" w:rsidRPr="00B55CC6">
              <w:rPr>
                <w:rFonts w:eastAsia="Times New Roman" w:cs="Times New Roman"/>
                <w:color w:val="000000"/>
                <w:lang w:eastAsia="en-GB"/>
              </w:rPr>
              <w:t>Semi-subsistence farming</w:t>
            </w:r>
          </w:p>
          <w:p w:rsidR="00B55CC6" w:rsidRPr="00685ECE" w:rsidRDefault="00760ED5" w:rsidP="00685ECE">
            <w:pPr>
              <w:pStyle w:val="Bullet"/>
              <w:numPr>
                <w:ilvl w:val="0"/>
                <w:numId w:val="0"/>
              </w:numPr>
              <w:spacing w:before="60" w:after="60"/>
              <w:ind w:left="306"/>
              <w:contextualSpacing w:val="0"/>
              <w:rPr>
                <w:rFonts w:eastAsia="Times New Roman" w:cs="Times New Roman"/>
                <w:color w:val="000000"/>
                <w:lang w:eastAsia="en-GB"/>
              </w:rPr>
            </w:pPr>
            <w:sdt>
              <w:sdtPr>
                <w:rPr>
                  <w:rFonts w:eastAsia="Times New Roman" w:cs="Times New Roman"/>
                  <w:color w:val="000000"/>
                  <w:lang w:eastAsia="en-GB"/>
                </w:rPr>
                <w:id w:val="2074925265"/>
                <w14:checkbox>
                  <w14:checked w14:val="0"/>
                  <w14:checkedState w14:val="2612" w14:font="MS Gothic"/>
                  <w14:uncheckedState w14:val="2610" w14:font="MS Gothic"/>
                </w14:checkbox>
              </w:sdtPr>
              <w:sdtEndPr/>
              <w:sdtContent>
                <w:r w:rsidR="00B55CC6" w:rsidRPr="00685ECE">
                  <w:rPr>
                    <w:rFonts w:ascii="Segoe UI Symbol" w:eastAsia="Times New Roman" w:hAnsi="Segoe UI Symbol" w:cs="Segoe UI Symbol"/>
                    <w:color w:val="000000"/>
                    <w:lang w:eastAsia="en-GB"/>
                  </w:rPr>
                  <w:t>☐</w:t>
                </w:r>
              </w:sdtContent>
            </w:sdt>
            <w:r w:rsidR="00B55CC6" w:rsidRPr="00685ECE">
              <w:rPr>
                <w:rFonts w:eastAsia="Times New Roman" w:cs="Times New Roman"/>
                <w:color w:val="000000"/>
                <w:lang w:eastAsia="en-GB"/>
              </w:rPr>
              <w:t xml:space="preserve">  </w:t>
            </w:r>
            <w:r w:rsidR="00B55CC6" w:rsidRPr="00B55CC6">
              <w:rPr>
                <w:rFonts w:eastAsia="Times New Roman" w:cs="Times New Roman"/>
                <w:color w:val="000000"/>
                <w:lang w:eastAsia="en-GB"/>
              </w:rPr>
              <w:t>Organic farming</w:t>
            </w:r>
          </w:p>
          <w:p w:rsidR="00B55CC6" w:rsidRPr="00685ECE" w:rsidRDefault="00760ED5" w:rsidP="00685ECE">
            <w:pPr>
              <w:pStyle w:val="Bullet"/>
              <w:numPr>
                <w:ilvl w:val="0"/>
                <w:numId w:val="0"/>
              </w:numPr>
              <w:spacing w:before="60" w:after="60"/>
              <w:ind w:left="306"/>
              <w:contextualSpacing w:val="0"/>
              <w:rPr>
                <w:rFonts w:eastAsia="Times New Roman" w:cs="Times New Roman"/>
                <w:color w:val="000000"/>
                <w:lang w:eastAsia="en-GB"/>
              </w:rPr>
            </w:pPr>
            <w:sdt>
              <w:sdtPr>
                <w:rPr>
                  <w:rFonts w:eastAsia="Times New Roman" w:cs="Times New Roman"/>
                  <w:color w:val="000000"/>
                  <w:lang w:eastAsia="en-GB"/>
                </w:rPr>
                <w:id w:val="1670286693"/>
                <w14:checkbox>
                  <w14:checked w14:val="0"/>
                  <w14:checkedState w14:val="2612" w14:font="MS Gothic"/>
                  <w14:uncheckedState w14:val="2610" w14:font="MS Gothic"/>
                </w14:checkbox>
              </w:sdtPr>
              <w:sdtEndPr/>
              <w:sdtContent>
                <w:r w:rsidR="00B55CC6" w:rsidRPr="00685ECE">
                  <w:rPr>
                    <w:rFonts w:ascii="Segoe UI Symbol" w:eastAsia="Times New Roman" w:hAnsi="Segoe UI Symbol" w:cs="Segoe UI Symbol"/>
                    <w:color w:val="000000"/>
                    <w:lang w:eastAsia="en-GB"/>
                  </w:rPr>
                  <w:t>☐</w:t>
                </w:r>
              </w:sdtContent>
            </w:sdt>
            <w:r w:rsidR="00B55CC6" w:rsidRPr="00685ECE">
              <w:rPr>
                <w:rFonts w:eastAsia="Times New Roman" w:cs="Times New Roman"/>
                <w:color w:val="000000"/>
                <w:lang w:eastAsia="en-GB"/>
              </w:rPr>
              <w:t xml:space="preserve">  </w:t>
            </w:r>
            <w:r w:rsidR="00B55CC6" w:rsidRPr="00B55CC6">
              <w:rPr>
                <w:rFonts w:eastAsia="Times New Roman" w:cs="Times New Roman"/>
                <w:color w:val="000000"/>
                <w:lang w:eastAsia="en-GB"/>
              </w:rPr>
              <w:t>Livestock</w:t>
            </w:r>
          </w:p>
          <w:p w:rsidR="00B55CC6" w:rsidRPr="00685ECE" w:rsidRDefault="00760ED5" w:rsidP="00685ECE">
            <w:pPr>
              <w:pStyle w:val="Bullet"/>
              <w:numPr>
                <w:ilvl w:val="0"/>
                <w:numId w:val="0"/>
              </w:numPr>
              <w:spacing w:before="60" w:after="60"/>
              <w:ind w:left="306"/>
              <w:contextualSpacing w:val="0"/>
              <w:rPr>
                <w:rFonts w:eastAsia="Times New Roman" w:cs="Times New Roman"/>
                <w:color w:val="000000"/>
                <w:lang w:eastAsia="en-GB"/>
              </w:rPr>
            </w:pPr>
            <w:sdt>
              <w:sdtPr>
                <w:rPr>
                  <w:rFonts w:eastAsia="Times New Roman" w:cs="Times New Roman"/>
                  <w:color w:val="000000"/>
                  <w:lang w:eastAsia="en-GB"/>
                </w:rPr>
                <w:id w:val="1274671693"/>
                <w14:checkbox>
                  <w14:checked w14:val="0"/>
                  <w14:checkedState w14:val="2612" w14:font="MS Gothic"/>
                  <w14:uncheckedState w14:val="2610" w14:font="MS Gothic"/>
                </w14:checkbox>
              </w:sdtPr>
              <w:sdtEndPr/>
              <w:sdtContent>
                <w:r w:rsidR="00B55CC6" w:rsidRPr="00685ECE">
                  <w:rPr>
                    <w:rFonts w:ascii="Segoe UI Symbol" w:eastAsia="Times New Roman" w:hAnsi="Segoe UI Symbol" w:cs="Segoe UI Symbol"/>
                    <w:color w:val="000000"/>
                    <w:lang w:eastAsia="en-GB"/>
                  </w:rPr>
                  <w:t>☐</w:t>
                </w:r>
              </w:sdtContent>
            </w:sdt>
            <w:r w:rsidR="00B55CC6" w:rsidRPr="00685ECE">
              <w:rPr>
                <w:rFonts w:eastAsia="Times New Roman" w:cs="Times New Roman"/>
                <w:color w:val="000000"/>
                <w:lang w:eastAsia="en-GB"/>
              </w:rPr>
              <w:t xml:space="preserve">  </w:t>
            </w:r>
            <w:r w:rsidR="00B55CC6" w:rsidRPr="00B55CC6">
              <w:rPr>
                <w:rFonts w:eastAsia="Times New Roman" w:cs="Times New Roman"/>
                <w:color w:val="000000"/>
                <w:lang w:eastAsia="en-GB"/>
              </w:rPr>
              <w:t>Animal welfare</w:t>
            </w:r>
          </w:p>
          <w:p w:rsidR="00B55CC6" w:rsidRPr="00685ECE" w:rsidRDefault="00760ED5" w:rsidP="00685ECE">
            <w:pPr>
              <w:pStyle w:val="Bullet"/>
              <w:numPr>
                <w:ilvl w:val="0"/>
                <w:numId w:val="0"/>
              </w:numPr>
              <w:spacing w:before="60" w:after="60"/>
              <w:ind w:left="306"/>
              <w:contextualSpacing w:val="0"/>
              <w:rPr>
                <w:rFonts w:eastAsia="Times New Roman" w:cs="Times New Roman"/>
                <w:color w:val="000000"/>
                <w:lang w:eastAsia="en-GB"/>
              </w:rPr>
            </w:pPr>
            <w:sdt>
              <w:sdtPr>
                <w:rPr>
                  <w:rFonts w:eastAsia="Times New Roman" w:cs="Times New Roman"/>
                  <w:color w:val="000000"/>
                  <w:lang w:eastAsia="en-GB"/>
                </w:rPr>
                <w:id w:val="1468698015"/>
                <w14:checkbox>
                  <w14:checked w14:val="0"/>
                  <w14:checkedState w14:val="2612" w14:font="MS Gothic"/>
                  <w14:uncheckedState w14:val="2610" w14:font="MS Gothic"/>
                </w14:checkbox>
              </w:sdtPr>
              <w:sdtEndPr/>
              <w:sdtContent>
                <w:r w:rsidR="00B55CC6" w:rsidRPr="00685ECE">
                  <w:rPr>
                    <w:rFonts w:ascii="Segoe UI Symbol" w:eastAsia="Times New Roman" w:hAnsi="Segoe UI Symbol" w:cs="Segoe UI Symbol"/>
                    <w:color w:val="000000"/>
                    <w:lang w:eastAsia="en-GB"/>
                  </w:rPr>
                  <w:t>☐</w:t>
                </w:r>
              </w:sdtContent>
            </w:sdt>
            <w:r w:rsidR="00B55CC6" w:rsidRPr="00685ECE">
              <w:rPr>
                <w:rFonts w:eastAsia="Times New Roman" w:cs="Times New Roman"/>
                <w:color w:val="000000"/>
                <w:lang w:eastAsia="en-GB"/>
              </w:rPr>
              <w:t xml:space="preserve">  </w:t>
            </w:r>
            <w:r w:rsidR="00B55CC6" w:rsidRPr="00B55CC6">
              <w:rPr>
                <w:rFonts w:eastAsia="Times New Roman" w:cs="Times New Roman"/>
                <w:color w:val="000000"/>
                <w:lang w:eastAsia="en-GB"/>
              </w:rPr>
              <w:t>Young farmers</w:t>
            </w:r>
          </w:p>
          <w:p w:rsidR="00B55CC6" w:rsidRPr="00685ECE" w:rsidRDefault="00760ED5" w:rsidP="00685ECE">
            <w:pPr>
              <w:pStyle w:val="Bullet"/>
              <w:numPr>
                <w:ilvl w:val="0"/>
                <w:numId w:val="0"/>
              </w:numPr>
              <w:spacing w:before="60" w:after="60"/>
              <w:ind w:left="306"/>
              <w:contextualSpacing w:val="0"/>
              <w:rPr>
                <w:rFonts w:eastAsia="Times New Roman" w:cs="Times New Roman"/>
                <w:color w:val="000000"/>
                <w:lang w:eastAsia="en-GB"/>
              </w:rPr>
            </w:pPr>
            <w:sdt>
              <w:sdtPr>
                <w:rPr>
                  <w:rFonts w:eastAsia="Times New Roman" w:cs="Times New Roman"/>
                  <w:color w:val="000000"/>
                  <w:lang w:eastAsia="en-GB"/>
                </w:rPr>
                <w:id w:val="-1706325238"/>
                <w14:checkbox>
                  <w14:checked w14:val="0"/>
                  <w14:checkedState w14:val="2612" w14:font="MS Gothic"/>
                  <w14:uncheckedState w14:val="2610" w14:font="MS Gothic"/>
                </w14:checkbox>
              </w:sdtPr>
              <w:sdtEndPr/>
              <w:sdtContent>
                <w:r w:rsidR="00B55CC6" w:rsidRPr="00685ECE">
                  <w:rPr>
                    <w:rFonts w:ascii="Segoe UI Symbol" w:eastAsia="Times New Roman" w:hAnsi="Segoe UI Symbol" w:cs="Segoe UI Symbol"/>
                    <w:color w:val="000000"/>
                    <w:lang w:eastAsia="en-GB"/>
                  </w:rPr>
                  <w:t>☐</w:t>
                </w:r>
              </w:sdtContent>
            </w:sdt>
            <w:r w:rsidR="00B55CC6" w:rsidRPr="00685ECE">
              <w:rPr>
                <w:rFonts w:eastAsia="Times New Roman" w:cs="Times New Roman"/>
                <w:color w:val="000000"/>
                <w:lang w:eastAsia="en-GB"/>
              </w:rPr>
              <w:t xml:space="preserve">  </w:t>
            </w:r>
            <w:r w:rsidR="00B55CC6" w:rsidRPr="00B55CC6">
              <w:rPr>
                <w:rFonts w:eastAsia="Times New Roman" w:cs="Times New Roman"/>
                <w:color w:val="000000"/>
                <w:lang w:eastAsia="en-GB"/>
              </w:rPr>
              <w:t>Urban farming</w:t>
            </w:r>
          </w:p>
          <w:p w:rsidR="00B55CC6" w:rsidRDefault="00760ED5" w:rsidP="00685ECE">
            <w:pPr>
              <w:pStyle w:val="Bullet"/>
              <w:numPr>
                <w:ilvl w:val="0"/>
                <w:numId w:val="0"/>
              </w:numPr>
              <w:spacing w:before="240" w:after="60"/>
              <w:contextualSpacing w:val="0"/>
              <w:rPr>
                <w:rFonts w:eastAsia="Times New Roman" w:cs="Times New Roman"/>
                <w:color w:val="000000"/>
                <w:lang w:eastAsia="en-GB"/>
              </w:rPr>
            </w:pPr>
            <w:sdt>
              <w:sdtPr>
                <w:rPr>
                  <w:rFonts w:eastAsia="Times New Roman" w:cs="Times New Roman"/>
                  <w:color w:val="000000"/>
                  <w:lang w:eastAsia="en-GB"/>
                </w:rPr>
                <w:id w:val="-1524617245"/>
                <w14:checkbox>
                  <w14:checked w14:val="0"/>
                  <w14:checkedState w14:val="2612" w14:font="MS Gothic"/>
                  <w14:uncheckedState w14:val="2610" w14:font="MS Gothic"/>
                </w14:checkbox>
              </w:sdtPr>
              <w:sdtEndPr/>
              <w:sdtContent>
                <w:r w:rsidR="00B55CC6" w:rsidRPr="00685ECE">
                  <w:rPr>
                    <w:rFonts w:ascii="Segoe UI Symbol" w:eastAsia="Times New Roman" w:hAnsi="Segoe UI Symbol" w:cs="Segoe UI Symbol"/>
                    <w:color w:val="000000"/>
                    <w:lang w:eastAsia="en-GB"/>
                  </w:rPr>
                  <w:t>☐</w:t>
                </w:r>
              </w:sdtContent>
            </w:sdt>
            <w:r w:rsidR="00B55CC6" w:rsidRPr="00685ECE">
              <w:rPr>
                <w:rFonts w:eastAsia="Times New Roman" w:cs="Times New Roman"/>
                <w:color w:val="000000"/>
                <w:lang w:eastAsia="en-GB"/>
              </w:rPr>
              <w:t xml:space="preserve">  Fisheries and aquaculture</w:t>
            </w:r>
          </w:p>
          <w:p w:rsidR="00685ECE" w:rsidRPr="00685ECE" w:rsidRDefault="00760ED5" w:rsidP="00685ECE">
            <w:pPr>
              <w:pStyle w:val="Bullet"/>
              <w:numPr>
                <w:ilvl w:val="0"/>
                <w:numId w:val="0"/>
              </w:numPr>
              <w:spacing w:before="60" w:after="60"/>
              <w:ind w:left="306"/>
              <w:contextualSpacing w:val="0"/>
              <w:rPr>
                <w:rFonts w:eastAsia="Times New Roman" w:cs="Times New Roman"/>
                <w:color w:val="000000"/>
                <w:lang w:eastAsia="en-GB"/>
              </w:rPr>
            </w:pPr>
            <w:sdt>
              <w:sdtPr>
                <w:rPr>
                  <w:rFonts w:eastAsia="Times New Roman" w:cs="Times New Roman"/>
                  <w:color w:val="000000"/>
                  <w:lang w:eastAsia="en-GB"/>
                </w:rPr>
                <w:id w:val="1871267036"/>
                <w14:checkbox>
                  <w14:checked w14:val="0"/>
                  <w14:checkedState w14:val="2612" w14:font="MS Gothic"/>
                  <w14:uncheckedState w14:val="2610" w14:font="MS Gothic"/>
                </w14:checkbox>
              </w:sdtPr>
              <w:sdtEndPr/>
              <w:sdtContent>
                <w:r w:rsidR="00685ECE" w:rsidRPr="00685ECE">
                  <w:rPr>
                    <w:rFonts w:ascii="Segoe UI Symbol" w:eastAsia="Times New Roman" w:hAnsi="Segoe UI Symbol" w:cs="Segoe UI Symbol"/>
                    <w:color w:val="000000"/>
                    <w:lang w:eastAsia="en-GB"/>
                  </w:rPr>
                  <w:t>☐</w:t>
                </w:r>
              </w:sdtContent>
            </w:sdt>
            <w:r w:rsidR="00685ECE" w:rsidRPr="00685ECE">
              <w:rPr>
                <w:rFonts w:eastAsia="Times New Roman" w:cs="Times New Roman"/>
                <w:color w:val="000000"/>
                <w:lang w:eastAsia="en-GB"/>
              </w:rPr>
              <w:t xml:space="preserve">  Fisheries</w:t>
            </w:r>
          </w:p>
          <w:p w:rsidR="00685ECE" w:rsidRPr="00685ECE" w:rsidRDefault="00760ED5" w:rsidP="00685ECE">
            <w:pPr>
              <w:pStyle w:val="Bullet"/>
              <w:numPr>
                <w:ilvl w:val="0"/>
                <w:numId w:val="0"/>
              </w:numPr>
              <w:spacing w:before="60" w:after="60"/>
              <w:ind w:left="306"/>
              <w:contextualSpacing w:val="0"/>
              <w:rPr>
                <w:rFonts w:eastAsia="Times New Roman" w:cs="Times New Roman"/>
                <w:color w:val="000000"/>
                <w:lang w:eastAsia="en-GB"/>
              </w:rPr>
            </w:pPr>
            <w:sdt>
              <w:sdtPr>
                <w:rPr>
                  <w:rFonts w:eastAsia="Times New Roman" w:cs="Times New Roman"/>
                  <w:color w:val="000000"/>
                  <w:lang w:eastAsia="en-GB"/>
                </w:rPr>
                <w:id w:val="1651021535"/>
                <w14:checkbox>
                  <w14:checked w14:val="0"/>
                  <w14:checkedState w14:val="2612" w14:font="MS Gothic"/>
                  <w14:uncheckedState w14:val="2610" w14:font="MS Gothic"/>
                </w14:checkbox>
              </w:sdtPr>
              <w:sdtEndPr/>
              <w:sdtContent>
                <w:r w:rsidR="00685ECE" w:rsidRPr="00685ECE">
                  <w:rPr>
                    <w:rFonts w:ascii="Segoe UI Symbol" w:eastAsia="Times New Roman" w:hAnsi="Segoe UI Symbol" w:cs="Segoe UI Symbol"/>
                    <w:color w:val="000000"/>
                    <w:lang w:eastAsia="en-GB"/>
                  </w:rPr>
                  <w:t>☐</w:t>
                </w:r>
              </w:sdtContent>
            </w:sdt>
            <w:r w:rsidR="00685ECE" w:rsidRPr="00685ECE">
              <w:rPr>
                <w:rFonts w:eastAsia="Times New Roman" w:cs="Times New Roman"/>
                <w:color w:val="000000"/>
                <w:lang w:eastAsia="en-GB"/>
              </w:rPr>
              <w:t xml:space="preserve">  Aquaculture</w:t>
            </w:r>
          </w:p>
          <w:p w:rsidR="00B55CC6" w:rsidRPr="00685ECE" w:rsidRDefault="00760ED5" w:rsidP="00685ECE">
            <w:pPr>
              <w:pStyle w:val="Bullet"/>
              <w:numPr>
                <w:ilvl w:val="0"/>
                <w:numId w:val="0"/>
              </w:numPr>
              <w:spacing w:before="240" w:after="60"/>
              <w:contextualSpacing w:val="0"/>
              <w:rPr>
                <w:rFonts w:eastAsia="Times New Roman" w:cs="Times New Roman"/>
                <w:color w:val="000000"/>
                <w:lang w:eastAsia="en-GB"/>
              </w:rPr>
            </w:pPr>
            <w:sdt>
              <w:sdtPr>
                <w:rPr>
                  <w:rFonts w:eastAsia="Times New Roman" w:cs="Times New Roman"/>
                  <w:color w:val="000000"/>
                  <w:lang w:eastAsia="en-GB"/>
                </w:rPr>
                <w:id w:val="1768344982"/>
                <w14:checkbox>
                  <w14:checked w14:val="0"/>
                  <w14:checkedState w14:val="2612" w14:font="MS Gothic"/>
                  <w14:uncheckedState w14:val="2610" w14:font="MS Gothic"/>
                </w14:checkbox>
              </w:sdtPr>
              <w:sdtEndPr/>
              <w:sdtContent>
                <w:r w:rsidR="00B55CC6" w:rsidRPr="00685ECE">
                  <w:rPr>
                    <w:rFonts w:ascii="Segoe UI Symbol" w:eastAsia="Times New Roman" w:hAnsi="Segoe UI Symbol" w:cs="Segoe UI Symbol"/>
                    <w:color w:val="000000"/>
                    <w:lang w:eastAsia="en-GB"/>
                  </w:rPr>
                  <w:t>☐</w:t>
                </w:r>
              </w:sdtContent>
            </w:sdt>
            <w:r w:rsidR="00B55CC6" w:rsidRPr="00685ECE">
              <w:rPr>
                <w:rFonts w:eastAsia="Times New Roman" w:cs="Times New Roman"/>
                <w:color w:val="000000"/>
                <w:lang w:eastAsia="en-GB"/>
              </w:rPr>
              <w:t xml:space="preserve">  </w:t>
            </w:r>
            <w:r w:rsidR="00B55CC6" w:rsidRPr="00B55CC6">
              <w:rPr>
                <w:rFonts w:eastAsia="Times New Roman" w:cs="Times New Roman"/>
                <w:color w:val="000000"/>
                <w:lang w:eastAsia="en-GB"/>
              </w:rPr>
              <w:t>Forestry</w:t>
            </w:r>
          </w:p>
          <w:p w:rsidR="00B55CC6" w:rsidRPr="00685ECE" w:rsidRDefault="00760ED5" w:rsidP="00685ECE">
            <w:pPr>
              <w:pStyle w:val="Bullet"/>
              <w:numPr>
                <w:ilvl w:val="0"/>
                <w:numId w:val="0"/>
              </w:numPr>
              <w:spacing w:before="60" w:after="60"/>
              <w:contextualSpacing w:val="0"/>
              <w:rPr>
                <w:rFonts w:eastAsia="Times New Roman" w:cs="Times New Roman"/>
                <w:color w:val="000000"/>
                <w:lang w:eastAsia="en-GB"/>
              </w:rPr>
            </w:pPr>
            <w:sdt>
              <w:sdtPr>
                <w:rPr>
                  <w:rFonts w:eastAsia="Times New Roman" w:cs="Times New Roman"/>
                  <w:color w:val="000000"/>
                  <w:lang w:eastAsia="en-GB"/>
                </w:rPr>
                <w:id w:val="62609133"/>
                <w14:checkbox>
                  <w14:checked w14:val="0"/>
                  <w14:checkedState w14:val="2612" w14:font="MS Gothic"/>
                  <w14:uncheckedState w14:val="2610" w14:font="MS Gothic"/>
                </w14:checkbox>
              </w:sdtPr>
              <w:sdtEndPr/>
              <w:sdtContent>
                <w:r w:rsidR="00B55CC6" w:rsidRPr="00685ECE">
                  <w:rPr>
                    <w:rFonts w:ascii="Segoe UI Symbol" w:eastAsia="Times New Roman" w:hAnsi="Segoe UI Symbol" w:cs="Segoe UI Symbol"/>
                    <w:color w:val="000000"/>
                    <w:lang w:eastAsia="en-GB"/>
                  </w:rPr>
                  <w:t>☐</w:t>
                </w:r>
              </w:sdtContent>
            </w:sdt>
            <w:r w:rsidR="00B55CC6" w:rsidRPr="00685ECE">
              <w:rPr>
                <w:rFonts w:eastAsia="Times New Roman" w:cs="Times New Roman"/>
                <w:color w:val="000000"/>
                <w:lang w:eastAsia="en-GB"/>
              </w:rPr>
              <w:t xml:space="preserve">  </w:t>
            </w:r>
            <w:r w:rsidR="00B55CC6" w:rsidRPr="00B55CC6">
              <w:rPr>
                <w:rFonts w:eastAsia="Times New Roman" w:cs="Times New Roman"/>
                <w:color w:val="000000"/>
                <w:lang w:eastAsia="en-GB"/>
              </w:rPr>
              <w:t>Food &amp; Drink</w:t>
            </w:r>
            <w:r w:rsidR="00B55CC6" w:rsidRPr="00685ECE">
              <w:rPr>
                <w:rFonts w:eastAsia="Times New Roman" w:cs="Times New Roman"/>
                <w:color w:val="000000"/>
                <w:lang w:eastAsia="en-GB"/>
              </w:rPr>
              <w:t xml:space="preserve"> </w:t>
            </w:r>
          </w:p>
          <w:p w:rsidR="00B55CC6" w:rsidRPr="00B55CC6" w:rsidRDefault="00760ED5" w:rsidP="00685ECE">
            <w:pPr>
              <w:pStyle w:val="Bullet"/>
              <w:numPr>
                <w:ilvl w:val="0"/>
                <w:numId w:val="0"/>
              </w:numPr>
              <w:spacing w:before="60" w:after="60"/>
              <w:contextualSpacing w:val="0"/>
              <w:rPr>
                <w:rFonts w:eastAsia="Times New Roman" w:cs="Times New Roman"/>
                <w:color w:val="000000"/>
                <w:lang w:eastAsia="en-GB"/>
              </w:rPr>
            </w:pPr>
            <w:sdt>
              <w:sdtPr>
                <w:rPr>
                  <w:rFonts w:eastAsia="Times New Roman" w:cs="Times New Roman"/>
                  <w:color w:val="000000"/>
                  <w:lang w:eastAsia="en-GB"/>
                </w:rPr>
                <w:id w:val="-164861575"/>
                <w14:checkbox>
                  <w14:checked w14:val="0"/>
                  <w14:checkedState w14:val="2612" w14:font="MS Gothic"/>
                  <w14:uncheckedState w14:val="2610" w14:font="MS Gothic"/>
                </w14:checkbox>
              </w:sdtPr>
              <w:sdtEndPr/>
              <w:sdtContent>
                <w:r w:rsidR="00B55CC6" w:rsidRPr="00685ECE">
                  <w:rPr>
                    <w:rFonts w:ascii="Segoe UI Symbol" w:eastAsia="Times New Roman" w:hAnsi="Segoe UI Symbol" w:cs="Segoe UI Symbol"/>
                    <w:color w:val="000000"/>
                    <w:lang w:eastAsia="en-GB"/>
                  </w:rPr>
                  <w:t>☐</w:t>
                </w:r>
              </w:sdtContent>
            </w:sdt>
            <w:r w:rsidR="00B55CC6" w:rsidRPr="00685ECE">
              <w:rPr>
                <w:rFonts w:eastAsia="Times New Roman" w:cs="Times New Roman"/>
                <w:color w:val="000000"/>
                <w:lang w:eastAsia="en-GB"/>
              </w:rPr>
              <w:t xml:space="preserve">  </w:t>
            </w:r>
            <w:r w:rsidR="00B55CC6" w:rsidRPr="00B55CC6">
              <w:rPr>
                <w:rFonts w:eastAsia="Times New Roman" w:cs="Times New Roman"/>
                <w:color w:val="000000"/>
                <w:lang w:eastAsia="en-GB"/>
              </w:rPr>
              <w:t>Marketing</w:t>
            </w:r>
          </w:p>
          <w:p w:rsidR="00B55CC6" w:rsidRPr="00B55CC6" w:rsidRDefault="00760ED5" w:rsidP="00685ECE">
            <w:pPr>
              <w:pStyle w:val="Bullet"/>
              <w:numPr>
                <w:ilvl w:val="0"/>
                <w:numId w:val="0"/>
              </w:numPr>
              <w:spacing w:before="60" w:after="60"/>
              <w:contextualSpacing w:val="0"/>
              <w:rPr>
                <w:rFonts w:eastAsia="Times New Roman" w:cs="Times New Roman"/>
                <w:color w:val="000000"/>
                <w:lang w:eastAsia="en-GB"/>
              </w:rPr>
            </w:pPr>
            <w:sdt>
              <w:sdtPr>
                <w:rPr>
                  <w:rFonts w:eastAsia="Times New Roman" w:cs="Times New Roman"/>
                  <w:color w:val="000000"/>
                  <w:lang w:eastAsia="en-GB"/>
                </w:rPr>
                <w:id w:val="-1281955341"/>
                <w14:checkbox>
                  <w14:checked w14:val="0"/>
                  <w14:checkedState w14:val="2612" w14:font="MS Gothic"/>
                  <w14:uncheckedState w14:val="2610" w14:font="MS Gothic"/>
                </w14:checkbox>
              </w:sdtPr>
              <w:sdtEndPr/>
              <w:sdtContent>
                <w:r w:rsidR="00B55CC6" w:rsidRPr="00685ECE">
                  <w:rPr>
                    <w:rFonts w:ascii="Segoe UI Symbol" w:eastAsia="Times New Roman" w:hAnsi="Segoe UI Symbol" w:cs="Segoe UI Symbol"/>
                    <w:color w:val="000000"/>
                    <w:lang w:eastAsia="en-GB"/>
                  </w:rPr>
                  <w:t>☐</w:t>
                </w:r>
              </w:sdtContent>
            </w:sdt>
            <w:r w:rsidR="00B55CC6" w:rsidRPr="00685ECE">
              <w:rPr>
                <w:rFonts w:eastAsia="Times New Roman" w:cs="Times New Roman"/>
                <w:color w:val="000000"/>
                <w:lang w:eastAsia="en-GB"/>
              </w:rPr>
              <w:t xml:space="preserve">  </w:t>
            </w:r>
            <w:r w:rsidR="00B55CC6" w:rsidRPr="00B55CC6">
              <w:rPr>
                <w:rFonts w:eastAsia="Times New Roman" w:cs="Times New Roman"/>
                <w:color w:val="000000"/>
                <w:lang w:eastAsia="en-GB"/>
              </w:rPr>
              <w:t>Supply chains / Producer organisations &amp; Cooperatives</w:t>
            </w:r>
          </w:p>
          <w:p w:rsidR="00B55CC6" w:rsidRPr="00B55CC6" w:rsidRDefault="00760ED5" w:rsidP="00685ECE">
            <w:pPr>
              <w:pStyle w:val="Bullet"/>
              <w:numPr>
                <w:ilvl w:val="0"/>
                <w:numId w:val="0"/>
              </w:numPr>
              <w:spacing w:before="60" w:after="60"/>
              <w:contextualSpacing w:val="0"/>
              <w:rPr>
                <w:rFonts w:eastAsia="Times New Roman" w:cs="Times New Roman"/>
                <w:color w:val="000000"/>
                <w:lang w:eastAsia="en-GB"/>
              </w:rPr>
            </w:pPr>
            <w:sdt>
              <w:sdtPr>
                <w:rPr>
                  <w:rFonts w:eastAsia="Times New Roman" w:cs="Times New Roman"/>
                  <w:color w:val="000000"/>
                  <w:lang w:eastAsia="en-GB"/>
                </w:rPr>
                <w:id w:val="1130674119"/>
                <w14:checkbox>
                  <w14:checked w14:val="0"/>
                  <w14:checkedState w14:val="2612" w14:font="MS Gothic"/>
                  <w14:uncheckedState w14:val="2610" w14:font="MS Gothic"/>
                </w14:checkbox>
              </w:sdtPr>
              <w:sdtEndPr/>
              <w:sdtContent>
                <w:r w:rsidR="00B55CC6" w:rsidRPr="00685ECE">
                  <w:rPr>
                    <w:rFonts w:ascii="Segoe UI Symbol" w:eastAsia="Times New Roman" w:hAnsi="Segoe UI Symbol" w:cs="Segoe UI Symbol"/>
                    <w:color w:val="000000"/>
                    <w:lang w:eastAsia="en-GB"/>
                  </w:rPr>
                  <w:t>☐</w:t>
                </w:r>
              </w:sdtContent>
            </w:sdt>
            <w:r w:rsidR="00B55CC6" w:rsidRPr="00685ECE">
              <w:rPr>
                <w:rFonts w:eastAsia="Times New Roman" w:cs="Times New Roman"/>
                <w:color w:val="000000"/>
                <w:lang w:eastAsia="en-GB"/>
              </w:rPr>
              <w:t xml:space="preserve">  </w:t>
            </w:r>
            <w:r w:rsidR="00B55CC6" w:rsidRPr="00B55CC6">
              <w:rPr>
                <w:rFonts w:eastAsia="Times New Roman" w:cs="Times New Roman"/>
                <w:color w:val="000000"/>
                <w:lang w:eastAsia="en-GB"/>
              </w:rPr>
              <w:t>Non-food products / Crafts</w:t>
            </w:r>
            <w:r w:rsidR="00B55CC6" w:rsidRPr="00685ECE">
              <w:rPr>
                <w:rFonts w:eastAsia="Times New Roman" w:cs="Times New Roman"/>
                <w:color w:val="000000"/>
                <w:lang w:eastAsia="en-GB"/>
              </w:rPr>
              <w:t xml:space="preserve"> </w:t>
            </w:r>
          </w:p>
          <w:p w:rsidR="00B55CC6" w:rsidRPr="00685ECE" w:rsidRDefault="00760ED5" w:rsidP="00685ECE">
            <w:pPr>
              <w:pStyle w:val="Bullet"/>
              <w:numPr>
                <w:ilvl w:val="0"/>
                <w:numId w:val="0"/>
              </w:numPr>
              <w:spacing w:before="60" w:after="60"/>
              <w:contextualSpacing w:val="0"/>
              <w:rPr>
                <w:rFonts w:eastAsia="Times New Roman" w:cs="Times New Roman"/>
                <w:color w:val="000000"/>
                <w:lang w:eastAsia="en-GB"/>
              </w:rPr>
            </w:pPr>
            <w:sdt>
              <w:sdtPr>
                <w:rPr>
                  <w:rFonts w:eastAsia="Times New Roman" w:cs="Times New Roman"/>
                  <w:color w:val="000000"/>
                  <w:lang w:eastAsia="en-GB"/>
                </w:rPr>
                <w:id w:val="-461495326"/>
                <w14:checkbox>
                  <w14:checked w14:val="0"/>
                  <w14:checkedState w14:val="2612" w14:font="MS Gothic"/>
                  <w14:uncheckedState w14:val="2610" w14:font="MS Gothic"/>
                </w14:checkbox>
              </w:sdtPr>
              <w:sdtEndPr/>
              <w:sdtContent>
                <w:r w:rsidR="00B55CC6" w:rsidRPr="00685ECE">
                  <w:rPr>
                    <w:rFonts w:ascii="Segoe UI Symbol" w:eastAsia="Times New Roman" w:hAnsi="Segoe UI Symbol" w:cs="Segoe UI Symbol"/>
                    <w:color w:val="000000"/>
                    <w:lang w:eastAsia="en-GB"/>
                  </w:rPr>
                  <w:t>☐</w:t>
                </w:r>
              </w:sdtContent>
            </w:sdt>
            <w:r w:rsidR="00B55CC6" w:rsidRPr="00685ECE">
              <w:rPr>
                <w:rFonts w:eastAsia="Times New Roman" w:cs="Times New Roman"/>
                <w:color w:val="000000"/>
                <w:lang w:eastAsia="en-GB"/>
              </w:rPr>
              <w:t xml:space="preserve">  </w:t>
            </w:r>
            <w:r w:rsidR="00B55CC6" w:rsidRPr="00B55CC6">
              <w:rPr>
                <w:rFonts w:eastAsia="Times New Roman" w:cs="Times New Roman"/>
                <w:color w:val="000000"/>
                <w:lang w:eastAsia="en-GB"/>
              </w:rPr>
              <w:t>Business development</w:t>
            </w:r>
          </w:p>
          <w:p w:rsidR="00B55CC6" w:rsidRPr="00685ECE" w:rsidRDefault="00760ED5" w:rsidP="00685ECE">
            <w:pPr>
              <w:pStyle w:val="Bullet"/>
              <w:numPr>
                <w:ilvl w:val="0"/>
                <w:numId w:val="0"/>
              </w:numPr>
              <w:spacing w:before="60" w:after="60"/>
              <w:contextualSpacing w:val="0"/>
              <w:rPr>
                <w:rFonts w:eastAsia="Times New Roman" w:cs="Times New Roman"/>
                <w:color w:val="000000"/>
                <w:lang w:eastAsia="en-GB"/>
              </w:rPr>
            </w:pPr>
            <w:sdt>
              <w:sdtPr>
                <w:rPr>
                  <w:rFonts w:eastAsia="Times New Roman" w:cs="Times New Roman"/>
                  <w:color w:val="000000"/>
                  <w:lang w:eastAsia="en-GB"/>
                </w:rPr>
                <w:id w:val="1875957311"/>
                <w14:checkbox>
                  <w14:checked w14:val="0"/>
                  <w14:checkedState w14:val="2612" w14:font="MS Gothic"/>
                  <w14:uncheckedState w14:val="2610" w14:font="MS Gothic"/>
                </w14:checkbox>
              </w:sdtPr>
              <w:sdtEndPr/>
              <w:sdtContent>
                <w:r w:rsidR="00B55CC6" w:rsidRPr="00685ECE">
                  <w:rPr>
                    <w:rFonts w:ascii="Segoe UI Symbol" w:eastAsia="Times New Roman" w:hAnsi="Segoe UI Symbol" w:cs="Segoe UI Symbol"/>
                    <w:color w:val="000000"/>
                    <w:lang w:eastAsia="en-GB"/>
                  </w:rPr>
                  <w:t>☐</w:t>
                </w:r>
              </w:sdtContent>
            </w:sdt>
            <w:r w:rsidR="00B55CC6" w:rsidRPr="00685ECE">
              <w:rPr>
                <w:rFonts w:eastAsia="Times New Roman" w:cs="Times New Roman"/>
                <w:color w:val="000000"/>
                <w:lang w:eastAsia="en-GB"/>
              </w:rPr>
              <w:t xml:space="preserve">  </w:t>
            </w:r>
            <w:r w:rsidR="00B55CC6" w:rsidRPr="00B55CC6">
              <w:rPr>
                <w:rFonts w:eastAsia="Times New Roman" w:cs="Times New Roman"/>
                <w:color w:val="000000"/>
                <w:lang w:eastAsia="en-GB"/>
              </w:rPr>
              <w:t>Economic diversification</w:t>
            </w:r>
          </w:p>
          <w:p w:rsidR="00B55CC6" w:rsidRPr="00B55CC6" w:rsidRDefault="00760ED5" w:rsidP="00685ECE">
            <w:pPr>
              <w:pStyle w:val="Bullet"/>
              <w:numPr>
                <w:ilvl w:val="0"/>
                <w:numId w:val="0"/>
              </w:numPr>
              <w:spacing w:before="60" w:after="60"/>
              <w:contextualSpacing w:val="0"/>
            </w:pPr>
            <w:sdt>
              <w:sdtPr>
                <w:id w:val="522913366"/>
                <w14:checkbox>
                  <w14:checked w14:val="1"/>
                  <w14:checkedState w14:val="2612" w14:font="MS Gothic"/>
                  <w14:uncheckedState w14:val="2610" w14:font="MS Gothic"/>
                </w14:checkbox>
              </w:sdtPr>
              <w:sdtEndPr/>
              <w:sdtContent>
                <w:r w:rsidR="00166611">
                  <w:rPr>
                    <w:rFonts w:ascii="MS Gothic" w:eastAsia="MS Gothic" w:hAnsi="MS Gothic" w:hint="eastAsia"/>
                  </w:rPr>
                  <w:t>☒</w:t>
                </w:r>
              </w:sdtContent>
            </w:sdt>
            <w:r w:rsidR="00B55CC6" w:rsidRPr="00B55CC6">
              <w:t xml:space="preserve">  </w:t>
            </w:r>
            <w:r w:rsidR="00B55CC6" w:rsidRPr="00B55CC6">
              <w:rPr>
                <w:rFonts w:eastAsia="Times New Roman" w:cs="Times New Roman"/>
                <w:color w:val="000000"/>
                <w:lang w:eastAsia="en-GB"/>
              </w:rPr>
              <w:t>Tourism / Territorial branding</w:t>
            </w:r>
          </w:p>
        </w:tc>
        <w:tc>
          <w:tcPr>
            <w:tcW w:w="2500" w:type="pct"/>
            <w:vMerge/>
          </w:tcPr>
          <w:p w:rsidR="00B55CC6" w:rsidRDefault="00B55CC6" w:rsidP="00B55CC6">
            <w:pPr>
              <w:rPr>
                <w:lang w:val="en-US"/>
              </w:rPr>
            </w:pPr>
          </w:p>
        </w:tc>
      </w:tr>
      <w:tr w:rsidR="00B55CC6" w:rsidRPr="00E82E07" w:rsidTr="00B701DF">
        <w:tc>
          <w:tcPr>
            <w:tcW w:w="2500" w:type="pct"/>
            <w:shd w:val="clear" w:color="auto" w:fill="EAF1DD" w:themeFill="accent3" w:themeFillTint="33"/>
          </w:tcPr>
          <w:p w:rsidR="00B55CC6" w:rsidRPr="00E82E07" w:rsidRDefault="00760ED5" w:rsidP="0080396E">
            <w:pPr>
              <w:pStyle w:val="Bullet"/>
              <w:numPr>
                <w:ilvl w:val="0"/>
                <w:numId w:val="0"/>
              </w:numPr>
              <w:spacing w:before="60" w:after="60"/>
              <w:contextualSpacing w:val="0"/>
              <w:rPr>
                <w:rFonts w:eastAsia="Times New Roman" w:cs="Times New Roman"/>
                <w:color w:val="000000"/>
                <w:lang w:val="fr-FR" w:eastAsia="en-GB"/>
              </w:rPr>
            </w:pPr>
            <w:sdt>
              <w:sdtPr>
                <w:rPr>
                  <w:rFonts w:eastAsia="Times New Roman" w:cs="Times New Roman"/>
                  <w:color w:val="000000"/>
                  <w:lang w:val="fr-FR" w:eastAsia="en-GB"/>
                </w:rPr>
                <w:id w:val="753016198"/>
                <w14:checkbox>
                  <w14:checked w14:val="0"/>
                  <w14:checkedState w14:val="2612" w14:font="MS Gothic"/>
                  <w14:uncheckedState w14:val="2610" w14:font="MS Gothic"/>
                </w14:checkbox>
              </w:sdtPr>
              <w:sdtEndPr/>
              <w:sdtContent>
                <w:r w:rsidR="00B55CC6" w:rsidRPr="00E82E07">
                  <w:rPr>
                    <w:rFonts w:ascii="Segoe UI Symbol" w:eastAsia="Times New Roman" w:hAnsi="Segoe UI Symbol" w:cs="Segoe UI Symbol"/>
                    <w:color w:val="000000"/>
                    <w:lang w:val="fr-FR" w:eastAsia="en-GB"/>
                  </w:rPr>
                  <w:t>☐</w:t>
                </w:r>
              </w:sdtContent>
            </w:sdt>
            <w:r w:rsidR="00B55CC6" w:rsidRPr="00E82E07">
              <w:rPr>
                <w:rFonts w:eastAsia="Times New Roman" w:cs="Times New Roman"/>
                <w:color w:val="000000"/>
                <w:lang w:val="fr-FR" w:eastAsia="en-GB"/>
              </w:rPr>
              <w:t xml:space="preserve">  Natural environment &amp; Resources / Landscape</w:t>
            </w:r>
          </w:p>
          <w:p w:rsidR="00B55CC6" w:rsidRPr="00E82E07" w:rsidRDefault="00760ED5" w:rsidP="0080396E">
            <w:pPr>
              <w:pStyle w:val="Bullet"/>
              <w:numPr>
                <w:ilvl w:val="0"/>
                <w:numId w:val="0"/>
              </w:numPr>
              <w:spacing w:before="60" w:after="60"/>
              <w:contextualSpacing w:val="0"/>
              <w:rPr>
                <w:rFonts w:eastAsia="Times New Roman" w:cs="Times New Roman"/>
                <w:color w:val="000000"/>
                <w:lang w:val="fr-FR" w:eastAsia="en-GB"/>
              </w:rPr>
            </w:pPr>
            <w:sdt>
              <w:sdtPr>
                <w:rPr>
                  <w:rFonts w:eastAsia="Times New Roman" w:cs="Times New Roman"/>
                  <w:color w:val="000000"/>
                  <w:lang w:val="fr-FR" w:eastAsia="en-GB"/>
                </w:rPr>
                <w:id w:val="1998533985"/>
                <w14:checkbox>
                  <w14:checked w14:val="0"/>
                  <w14:checkedState w14:val="2612" w14:font="MS Gothic"/>
                  <w14:uncheckedState w14:val="2610" w14:font="MS Gothic"/>
                </w14:checkbox>
              </w:sdtPr>
              <w:sdtEndPr/>
              <w:sdtContent>
                <w:r w:rsidR="00B55CC6" w:rsidRPr="00E82E07">
                  <w:rPr>
                    <w:rFonts w:ascii="Segoe UI Symbol" w:eastAsia="Times New Roman" w:hAnsi="Segoe UI Symbol" w:cs="Segoe UI Symbol"/>
                    <w:color w:val="000000"/>
                    <w:lang w:val="fr-FR" w:eastAsia="en-GB"/>
                  </w:rPr>
                  <w:t>☐</w:t>
                </w:r>
              </w:sdtContent>
            </w:sdt>
            <w:r w:rsidR="00B55CC6" w:rsidRPr="00E82E07">
              <w:rPr>
                <w:rFonts w:eastAsia="Times New Roman" w:cs="Times New Roman"/>
                <w:color w:val="000000"/>
                <w:lang w:val="fr-FR" w:eastAsia="en-GB"/>
              </w:rPr>
              <w:t xml:space="preserve">  Climate change mitigation / adaptation </w:t>
            </w:r>
          </w:p>
          <w:p w:rsidR="00B55CC6" w:rsidRPr="0080396E" w:rsidRDefault="00760ED5" w:rsidP="0080396E">
            <w:pPr>
              <w:pStyle w:val="Bullet"/>
              <w:numPr>
                <w:ilvl w:val="0"/>
                <w:numId w:val="0"/>
              </w:numPr>
              <w:spacing w:before="60" w:after="60"/>
              <w:contextualSpacing w:val="0"/>
              <w:rPr>
                <w:rFonts w:eastAsia="Times New Roman" w:cs="Times New Roman"/>
                <w:color w:val="000000"/>
                <w:lang w:eastAsia="en-GB"/>
              </w:rPr>
            </w:pPr>
            <w:sdt>
              <w:sdtPr>
                <w:rPr>
                  <w:rFonts w:eastAsia="Times New Roman" w:cs="Times New Roman"/>
                  <w:color w:val="000000"/>
                  <w:lang w:eastAsia="en-GB"/>
                </w:rPr>
                <w:id w:val="1635523935"/>
                <w14:checkbox>
                  <w14:checked w14:val="0"/>
                  <w14:checkedState w14:val="2612" w14:font="MS Gothic"/>
                  <w14:uncheckedState w14:val="2610" w14:font="MS Gothic"/>
                </w14:checkbox>
              </w:sdtPr>
              <w:sdtEndPr/>
              <w:sdtContent>
                <w:r w:rsidR="00B55CC6" w:rsidRPr="0080396E">
                  <w:rPr>
                    <w:rFonts w:ascii="Segoe UI Symbol" w:eastAsia="Times New Roman" w:hAnsi="Segoe UI Symbol" w:cs="Segoe UI Symbol"/>
                    <w:color w:val="000000"/>
                    <w:lang w:eastAsia="en-GB"/>
                  </w:rPr>
                  <w:t>☐</w:t>
                </w:r>
              </w:sdtContent>
            </w:sdt>
            <w:r w:rsidR="00B55CC6" w:rsidRPr="0080396E">
              <w:rPr>
                <w:rFonts w:eastAsia="Times New Roman" w:cs="Times New Roman"/>
                <w:color w:val="000000"/>
                <w:lang w:eastAsia="en-GB"/>
              </w:rPr>
              <w:t xml:space="preserve">  Local energy production / renewable energies</w:t>
            </w:r>
          </w:p>
          <w:p w:rsidR="00B55CC6" w:rsidRPr="00B55CC6" w:rsidRDefault="00760ED5" w:rsidP="0080396E">
            <w:pPr>
              <w:pStyle w:val="Bullet"/>
              <w:numPr>
                <w:ilvl w:val="0"/>
                <w:numId w:val="0"/>
              </w:numPr>
              <w:spacing w:before="60" w:after="60"/>
              <w:contextualSpacing w:val="0"/>
              <w:rPr>
                <w:rFonts w:eastAsia="Times New Roman" w:cs="Times New Roman"/>
                <w:color w:val="000000"/>
                <w:lang w:eastAsia="en-GB"/>
              </w:rPr>
            </w:pPr>
            <w:sdt>
              <w:sdtPr>
                <w:rPr>
                  <w:rFonts w:eastAsia="Times New Roman" w:cs="Times New Roman"/>
                  <w:color w:val="000000"/>
                  <w:lang w:eastAsia="en-GB"/>
                </w:rPr>
                <w:id w:val="1450893480"/>
                <w14:checkbox>
                  <w14:checked w14:val="0"/>
                  <w14:checkedState w14:val="2612" w14:font="MS Gothic"/>
                  <w14:uncheckedState w14:val="2610" w14:font="MS Gothic"/>
                </w14:checkbox>
              </w:sdtPr>
              <w:sdtEndPr/>
              <w:sdtContent>
                <w:r w:rsidR="00B55CC6" w:rsidRPr="0080396E">
                  <w:rPr>
                    <w:rFonts w:ascii="Segoe UI Symbol" w:eastAsia="Times New Roman" w:hAnsi="Segoe UI Symbol" w:cs="Segoe UI Symbol"/>
                    <w:color w:val="000000"/>
                    <w:lang w:eastAsia="en-GB"/>
                  </w:rPr>
                  <w:t>☐</w:t>
                </w:r>
              </w:sdtContent>
            </w:sdt>
            <w:r w:rsidR="00B55CC6" w:rsidRPr="0080396E">
              <w:rPr>
                <w:rFonts w:eastAsia="Times New Roman" w:cs="Times New Roman"/>
                <w:color w:val="000000"/>
                <w:lang w:eastAsia="en-GB"/>
              </w:rPr>
              <w:t xml:space="preserve">  Circular economy / bio, green economy</w:t>
            </w:r>
          </w:p>
        </w:tc>
        <w:tc>
          <w:tcPr>
            <w:tcW w:w="2500" w:type="pct"/>
            <w:vMerge/>
          </w:tcPr>
          <w:p w:rsidR="00B55CC6" w:rsidRDefault="00B55CC6" w:rsidP="00B55CC6">
            <w:pPr>
              <w:rPr>
                <w:lang w:val="en-US"/>
              </w:rPr>
            </w:pPr>
          </w:p>
        </w:tc>
      </w:tr>
      <w:tr w:rsidR="00B55CC6" w:rsidRPr="00E82E07" w:rsidTr="00B701DF">
        <w:tc>
          <w:tcPr>
            <w:tcW w:w="2500" w:type="pct"/>
            <w:shd w:val="clear" w:color="auto" w:fill="E5DFEC" w:themeFill="accent4" w:themeFillTint="33"/>
          </w:tcPr>
          <w:p w:rsidR="00B55CC6" w:rsidRPr="00B55CC6" w:rsidRDefault="00760ED5" w:rsidP="0080396E">
            <w:pPr>
              <w:pStyle w:val="Bullet"/>
              <w:numPr>
                <w:ilvl w:val="0"/>
                <w:numId w:val="0"/>
              </w:numPr>
              <w:spacing w:before="60" w:after="60"/>
              <w:contextualSpacing w:val="0"/>
              <w:rPr>
                <w:rFonts w:eastAsia="Times New Roman" w:cs="Times New Roman"/>
                <w:color w:val="000000"/>
                <w:lang w:eastAsia="en-GB"/>
              </w:rPr>
            </w:pPr>
            <w:sdt>
              <w:sdtPr>
                <w:rPr>
                  <w:rFonts w:eastAsia="Times New Roman" w:cs="Times New Roman"/>
                  <w:color w:val="000000"/>
                  <w:lang w:eastAsia="en-GB"/>
                </w:rPr>
                <w:id w:val="-1280645876"/>
                <w14:checkbox>
                  <w14:checked w14:val="0"/>
                  <w14:checkedState w14:val="2612" w14:font="MS Gothic"/>
                  <w14:uncheckedState w14:val="2610" w14:font="MS Gothic"/>
                </w14:checkbox>
              </w:sdtPr>
              <w:sdtEndPr/>
              <w:sdtContent>
                <w:r w:rsidR="00B55CC6" w:rsidRPr="0080396E">
                  <w:rPr>
                    <w:rFonts w:ascii="Segoe UI Symbol" w:eastAsia="Times New Roman" w:hAnsi="Segoe UI Symbol" w:cs="Segoe UI Symbol"/>
                    <w:color w:val="000000"/>
                    <w:lang w:eastAsia="en-GB"/>
                  </w:rPr>
                  <w:t>☐</w:t>
                </w:r>
              </w:sdtContent>
            </w:sdt>
            <w:r w:rsidR="00B55CC6" w:rsidRPr="0080396E">
              <w:rPr>
                <w:rFonts w:eastAsia="Times New Roman" w:cs="Times New Roman"/>
                <w:color w:val="000000"/>
                <w:lang w:eastAsia="en-GB"/>
              </w:rPr>
              <w:t xml:space="preserve">  </w:t>
            </w:r>
            <w:r w:rsidR="00B55CC6" w:rsidRPr="00506047">
              <w:rPr>
                <w:rFonts w:eastAsia="Times New Roman" w:cs="Times New Roman"/>
                <w:color w:val="000000"/>
                <w:lang w:eastAsia="en-GB"/>
              </w:rPr>
              <w:t>Governance</w:t>
            </w:r>
          </w:p>
          <w:p w:rsidR="00B55CC6" w:rsidRPr="00B55CC6" w:rsidRDefault="00760ED5" w:rsidP="0080396E">
            <w:pPr>
              <w:pStyle w:val="Bullet"/>
              <w:numPr>
                <w:ilvl w:val="0"/>
                <w:numId w:val="0"/>
              </w:numPr>
              <w:spacing w:before="60" w:after="60"/>
              <w:contextualSpacing w:val="0"/>
              <w:rPr>
                <w:rFonts w:eastAsia="Times New Roman" w:cs="Times New Roman"/>
                <w:color w:val="000000"/>
                <w:lang w:eastAsia="en-GB"/>
              </w:rPr>
            </w:pPr>
            <w:sdt>
              <w:sdtPr>
                <w:rPr>
                  <w:rFonts w:eastAsia="Times New Roman" w:cs="Times New Roman"/>
                  <w:color w:val="000000"/>
                  <w:lang w:eastAsia="en-GB"/>
                </w:rPr>
                <w:id w:val="878910524"/>
                <w14:checkbox>
                  <w14:checked w14:val="0"/>
                  <w14:checkedState w14:val="2612" w14:font="MS Gothic"/>
                  <w14:uncheckedState w14:val="2610" w14:font="MS Gothic"/>
                </w14:checkbox>
              </w:sdtPr>
              <w:sdtEndPr/>
              <w:sdtContent>
                <w:r w:rsidR="00B55CC6" w:rsidRPr="0080396E">
                  <w:rPr>
                    <w:rFonts w:ascii="Segoe UI Symbol" w:eastAsia="Times New Roman" w:hAnsi="Segoe UI Symbol" w:cs="Segoe UI Symbol"/>
                    <w:color w:val="000000"/>
                    <w:lang w:eastAsia="en-GB"/>
                  </w:rPr>
                  <w:t>☐</w:t>
                </w:r>
              </w:sdtContent>
            </w:sdt>
            <w:r w:rsidR="00B55CC6" w:rsidRPr="0080396E">
              <w:rPr>
                <w:rFonts w:eastAsia="Times New Roman" w:cs="Times New Roman"/>
                <w:color w:val="000000"/>
                <w:lang w:eastAsia="en-GB"/>
              </w:rPr>
              <w:t xml:space="preserve">  </w:t>
            </w:r>
            <w:r w:rsidR="00B55CC6" w:rsidRPr="00506047">
              <w:rPr>
                <w:rFonts w:eastAsia="Times New Roman" w:cs="Times New Roman"/>
                <w:color w:val="000000"/>
                <w:lang w:eastAsia="en-GB"/>
              </w:rPr>
              <w:t>Community development</w:t>
            </w:r>
          </w:p>
          <w:p w:rsidR="00B55CC6" w:rsidRPr="00B55CC6" w:rsidRDefault="00760ED5" w:rsidP="0080396E">
            <w:pPr>
              <w:pStyle w:val="Bullet"/>
              <w:numPr>
                <w:ilvl w:val="0"/>
                <w:numId w:val="0"/>
              </w:numPr>
              <w:spacing w:before="60" w:after="60"/>
              <w:contextualSpacing w:val="0"/>
              <w:rPr>
                <w:rFonts w:eastAsia="Times New Roman" w:cs="Times New Roman"/>
                <w:color w:val="000000"/>
                <w:lang w:eastAsia="en-GB"/>
              </w:rPr>
            </w:pPr>
            <w:sdt>
              <w:sdtPr>
                <w:rPr>
                  <w:rFonts w:eastAsia="Times New Roman" w:cs="Times New Roman"/>
                  <w:color w:val="000000"/>
                  <w:lang w:eastAsia="en-GB"/>
                </w:rPr>
                <w:id w:val="2062368387"/>
                <w14:checkbox>
                  <w14:checked w14:val="0"/>
                  <w14:checkedState w14:val="2612" w14:font="MS Gothic"/>
                  <w14:uncheckedState w14:val="2610" w14:font="MS Gothic"/>
                </w14:checkbox>
              </w:sdtPr>
              <w:sdtEndPr/>
              <w:sdtContent>
                <w:r w:rsidR="00B55CC6" w:rsidRPr="0080396E">
                  <w:rPr>
                    <w:rFonts w:ascii="Segoe UI Symbol" w:eastAsia="Times New Roman" w:hAnsi="Segoe UI Symbol" w:cs="Segoe UI Symbol"/>
                    <w:color w:val="000000"/>
                    <w:lang w:eastAsia="en-GB"/>
                  </w:rPr>
                  <w:t>☐</w:t>
                </w:r>
              </w:sdtContent>
            </w:sdt>
            <w:r w:rsidR="00B55CC6" w:rsidRPr="0080396E">
              <w:rPr>
                <w:rFonts w:eastAsia="Times New Roman" w:cs="Times New Roman"/>
                <w:color w:val="000000"/>
                <w:lang w:eastAsia="en-GB"/>
              </w:rPr>
              <w:t xml:space="preserve">  </w:t>
            </w:r>
            <w:r w:rsidR="00B55CC6" w:rsidRPr="00B55CC6">
              <w:rPr>
                <w:rFonts w:eastAsia="Times New Roman" w:cs="Times New Roman"/>
                <w:color w:val="000000"/>
                <w:lang w:eastAsia="en-GB"/>
              </w:rPr>
              <w:t>Rural Urban linkages</w:t>
            </w:r>
          </w:p>
        </w:tc>
        <w:tc>
          <w:tcPr>
            <w:tcW w:w="2500" w:type="pct"/>
            <w:vMerge/>
          </w:tcPr>
          <w:p w:rsidR="00B55CC6" w:rsidRDefault="00B55CC6" w:rsidP="00B55CC6">
            <w:pPr>
              <w:rPr>
                <w:lang w:val="en-US"/>
              </w:rPr>
            </w:pPr>
          </w:p>
        </w:tc>
      </w:tr>
      <w:tr w:rsidR="00B701DF" w:rsidTr="00B701DF">
        <w:tc>
          <w:tcPr>
            <w:tcW w:w="5000" w:type="pct"/>
            <w:gridSpan w:val="2"/>
            <w:shd w:val="clear" w:color="auto" w:fill="auto"/>
          </w:tcPr>
          <w:p w:rsidR="00B701DF" w:rsidRDefault="00B701DF" w:rsidP="00B701DF">
            <w:pPr>
              <w:spacing w:afterAutospacing="0"/>
              <w:contextualSpacing w:val="0"/>
            </w:pPr>
            <w:r w:rsidRPr="00B701DF">
              <w:rPr>
                <w:b/>
              </w:rPr>
              <w:t xml:space="preserve">Additional </w:t>
            </w:r>
            <w:proofErr w:type="gramStart"/>
            <w:r w:rsidRPr="00B701DF">
              <w:rPr>
                <w:b/>
              </w:rPr>
              <w:t>keywords:</w:t>
            </w:r>
            <w:proofErr w:type="gramEnd"/>
            <w:r w:rsidRPr="00E93FF4">
              <w:t xml:space="preserve"> (up to 3)</w:t>
            </w:r>
          </w:p>
          <w:p w:rsidR="00B701DF" w:rsidRDefault="00B701DF" w:rsidP="00B55CC6">
            <w:pPr>
              <w:rPr>
                <w:lang w:val="en-US"/>
              </w:rPr>
            </w:pPr>
          </w:p>
          <w:p w:rsidR="00B701DF" w:rsidRDefault="00166611" w:rsidP="00B55CC6">
            <w:pPr>
              <w:rPr>
                <w:lang w:val="en-US"/>
              </w:rPr>
            </w:pPr>
            <w:r>
              <w:rPr>
                <w:lang w:val="en-US"/>
              </w:rPr>
              <w:t xml:space="preserve">Culture, workshops, tourism </w:t>
            </w:r>
          </w:p>
          <w:p w:rsidR="00B701DF" w:rsidRDefault="00B701DF" w:rsidP="00B55CC6">
            <w:pPr>
              <w:rPr>
                <w:lang w:val="en-US"/>
              </w:rPr>
            </w:pPr>
          </w:p>
        </w:tc>
      </w:tr>
    </w:tbl>
    <w:p w:rsidR="009D4A1B" w:rsidRDefault="00F30BBA" w:rsidP="003B32B8">
      <w:pPr>
        <w:pStyle w:val="Heading3"/>
      </w:pPr>
      <w:r>
        <w:lastRenderedPageBreak/>
        <w:t>Objective</w:t>
      </w:r>
    </w:p>
    <w:p w:rsidR="00481ECE" w:rsidRDefault="00481ECE" w:rsidP="00481ECE">
      <w:pPr>
        <w:rPr>
          <w:i/>
          <w:color w:val="92D050"/>
          <w:lang w:val="en-US"/>
        </w:rPr>
      </w:pPr>
      <w:r w:rsidRPr="00481ECE">
        <w:rPr>
          <w:rStyle w:val="Heading1Char"/>
        </w:rPr>
        <w:t>Initial position / background / local context of the proposed project</w:t>
      </w:r>
      <w:r w:rsidRPr="00F0403B">
        <w:rPr>
          <w:lang w:val="en-US"/>
        </w:rPr>
        <w:t xml:space="preserve"> </w:t>
      </w:r>
      <w:r w:rsidRPr="007435AA">
        <w:rPr>
          <w:i/>
          <w:color w:val="679E2A"/>
          <w:lang w:val="en-US"/>
        </w:rPr>
        <w:t xml:space="preserve">(max 800 characters) </w:t>
      </w:r>
      <w:r w:rsidRPr="007435AA">
        <w:rPr>
          <w:i/>
          <w:color w:val="679E2A"/>
          <w:lang w:val="en-US"/>
        </w:rPr>
        <w:br/>
        <w:t>The starting situation or local context in which the projects is going to operate</w:t>
      </w:r>
    </w:p>
    <w:tbl>
      <w:tblPr>
        <w:tblW w:w="9322" w:type="dxa"/>
        <w:tblLook w:val="01E0" w:firstRow="1" w:lastRow="1" w:firstColumn="1" w:lastColumn="1" w:noHBand="0" w:noVBand="0"/>
      </w:tblPr>
      <w:tblGrid>
        <w:gridCol w:w="9322"/>
      </w:tblGrid>
      <w:tr w:rsidR="00481ECE" w:rsidRPr="00E82E07" w:rsidTr="00A413C6">
        <w:trPr>
          <w:trHeight w:val="1143"/>
        </w:trPr>
        <w:tc>
          <w:tcPr>
            <w:tcW w:w="9322" w:type="dxa"/>
            <w:tcBorders>
              <w:top w:val="single" w:sz="4" w:space="0" w:color="auto"/>
              <w:left w:val="single" w:sz="4" w:space="0" w:color="auto"/>
              <w:bottom w:val="single" w:sz="4" w:space="0" w:color="auto"/>
              <w:right w:val="single" w:sz="4" w:space="0" w:color="auto"/>
            </w:tcBorders>
            <w:shd w:val="clear" w:color="auto" w:fill="auto"/>
          </w:tcPr>
          <w:p w:rsidR="00C65DBB" w:rsidRPr="00170E12" w:rsidRDefault="00C65DBB" w:rsidP="00C65DBB">
            <w:pPr>
              <w:pStyle w:val="yiv4965907686msonormal"/>
              <w:spacing w:line="276" w:lineRule="auto"/>
              <w:jc w:val="both"/>
              <w:rPr>
                <w:rFonts w:asciiTheme="minorHAnsi" w:hAnsiTheme="minorHAnsi" w:cstheme="minorHAnsi"/>
                <w:color w:val="212121"/>
                <w:sz w:val="22"/>
                <w:szCs w:val="22"/>
                <w:lang w:val="en-US"/>
              </w:rPr>
            </w:pPr>
            <w:r w:rsidRPr="00170E12">
              <w:rPr>
                <w:rFonts w:asciiTheme="minorHAnsi" w:hAnsiTheme="minorHAnsi" w:cstheme="minorHAnsi"/>
                <w:color w:val="212121"/>
                <w:sz w:val="22"/>
                <w:szCs w:val="22"/>
                <w:lang w:val="en-US"/>
              </w:rPr>
              <w:t xml:space="preserve">The main goal of the project is to enhance the social capital (located on the area, where Partners’ local development strategies are implemented) by participation of local communities in cultural workshop and exchanging experience in cooperating with locals during study visits in Poland and EU partner. </w:t>
            </w:r>
          </w:p>
          <w:p w:rsidR="00481ECE" w:rsidRPr="00170E12" w:rsidRDefault="00C65DBB" w:rsidP="00C65DBB">
            <w:pPr>
              <w:pStyle w:val="yiv4965907686msonormal"/>
              <w:spacing w:line="276" w:lineRule="auto"/>
              <w:jc w:val="both"/>
              <w:rPr>
                <w:rFonts w:asciiTheme="minorHAnsi" w:hAnsiTheme="minorHAnsi" w:cstheme="minorHAnsi"/>
                <w:color w:val="212121"/>
                <w:sz w:val="22"/>
                <w:szCs w:val="22"/>
                <w:lang w:val="en-US"/>
              </w:rPr>
            </w:pPr>
            <w:r w:rsidRPr="00170E12">
              <w:rPr>
                <w:rFonts w:asciiTheme="minorHAnsi" w:hAnsiTheme="minorHAnsi" w:cstheme="minorHAnsi"/>
                <w:color w:val="212121"/>
                <w:sz w:val="22"/>
                <w:szCs w:val="22"/>
                <w:lang w:val="en-US"/>
              </w:rPr>
              <w:t xml:space="preserve">The result of the project will be enhancing and strengthening the social capital on the 5 </w:t>
            </w:r>
            <w:proofErr w:type="spellStart"/>
            <w:r w:rsidRPr="00170E12">
              <w:rPr>
                <w:rFonts w:asciiTheme="minorHAnsi" w:hAnsiTheme="minorHAnsi" w:cstheme="minorHAnsi"/>
                <w:color w:val="212121"/>
                <w:sz w:val="22"/>
                <w:szCs w:val="22"/>
                <w:lang w:val="en-US"/>
              </w:rPr>
              <w:t>LAGs’</w:t>
            </w:r>
            <w:proofErr w:type="spellEnd"/>
            <w:r w:rsidRPr="00170E12">
              <w:rPr>
                <w:rFonts w:asciiTheme="minorHAnsi" w:hAnsiTheme="minorHAnsi" w:cstheme="minorHAnsi"/>
                <w:color w:val="212121"/>
                <w:sz w:val="22"/>
                <w:szCs w:val="22"/>
                <w:lang w:val="en-US"/>
              </w:rPr>
              <w:t xml:space="preserve"> area and improving their knowledge in implementing </w:t>
            </w:r>
            <w:r w:rsidRPr="00170E12">
              <w:rPr>
                <w:rStyle w:val="shorttext"/>
                <w:rFonts w:asciiTheme="minorHAnsi" w:hAnsiTheme="minorHAnsi" w:cstheme="minorHAnsi"/>
                <w:color w:val="222222"/>
                <w:sz w:val="22"/>
                <w:szCs w:val="22"/>
                <w:lang w:val="en"/>
              </w:rPr>
              <w:t>initiative</w:t>
            </w:r>
            <w:r w:rsidRPr="00170E12">
              <w:rPr>
                <w:rFonts w:asciiTheme="minorHAnsi" w:hAnsiTheme="minorHAnsi" w:cstheme="minorHAnsi"/>
                <w:color w:val="212121"/>
                <w:sz w:val="22"/>
                <w:szCs w:val="22"/>
                <w:lang w:val="en-US"/>
              </w:rPr>
              <w:t xml:space="preserve">s involving local communities as a study visit’s participants. </w:t>
            </w:r>
          </w:p>
          <w:p w:rsidR="00C65DBB" w:rsidRPr="00170E12" w:rsidRDefault="00C65DBB" w:rsidP="00C65DBB">
            <w:pPr>
              <w:pStyle w:val="yiv4965907686msonormal"/>
              <w:spacing w:line="276" w:lineRule="auto"/>
              <w:jc w:val="both"/>
              <w:rPr>
                <w:rFonts w:asciiTheme="minorHAnsi" w:hAnsiTheme="minorHAnsi" w:cstheme="minorHAnsi"/>
                <w:color w:val="212121"/>
                <w:sz w:val="22"/>
                <w:szCs w:val="22"/>
                <w:lang w:val="en-US"/>
              </w:rPr>
            </w:pPr>
            <w:r w:rsidRPr="00170E12">
              <w:rPr>
                <w:rFonts w:asciiTheme="minorHAnsi" w:hAnsiTheme="minorHAnsi" w:cstheme="minorHAnsi"/>
                <w:color w:val="212121"/>
                <w:sz w:val="22"/>
                <w:szCs w:val="22"/>
                <w:lang w:val="en-US"/>
              </w:rPr>
              <w:t>Detailed goals:</w:t>
            </w:r>
          </w:p>
          <w:p w:rsidR="00C65DBB" w:rsidRPr="00170E12" w:rsidRDefault="00C65DBB" w:rsidP="00C65DBB">
            <w:pPr>
              <w:pStyle w:val="yiv4965907686msonormal"/>
              <w:numPr>
                <w:ilvl w:val="0"/>
                <w:numId w:val="19"/>
              </w:numPr>
              <w:spacing w:line="276" w:lineRule="auto"/>
              <w:jc w:val="both"/>
              <w:rPr>
                <w:rFonts w:asciiTheme="minorHAnsi" w:hAnsiTheme="minorHAnsi" w:cstheme="minorHAnsi"/>
                <w:color w:val="000000"/>
                <w:sz w:val="22"/>
                <w:szCs w:val="22"/>
                <w:lang w:val="en-GB"/>
              </w:rPr>
            </w:pPr>
            <w:r w:rsidRPr="00170E12">
              <w:rPr>
                <w:rFonts w:asciiTheme="minorHAnsi" w:hAnsiTheme="minorHAnsi" w:cstheme="minorHAnsi"/>
                <w:color w:val="212121"/>
                <w:sz w:val="22"/>
                <w:szCs w:val="22"/>
                <w:lang w:val="en-US"/>
              </w:rPr>
              <w:t>Enhancing the interest of culture in LAGs regions</w:t>
            </w:r>
          </w:p>
          <w:p w:rsidR="00C65DBB" w:rsidRPr="00170E12" w:rsidRDefault="00C65DBB" w:rsidP="00C65DBB">
            <w:pPr>
              <w:pStyle w:val="yiv4965907686msonormal"/>
              <w:numPr>
                <w:ilvl w:val="0"/>
                <w:numId w:val="19"/>
              </w:numPr>
              <w:spacing w:line="276" w:lineRule="auto"/>
              <w:jc w:val="both"/>
              <w:rPr>
                <w:rFonts w:asciiTheme="minorHAnsi" w:hAnsiTheme="minorHAnsi" w:cstheme="minorHAnsi"/>
                <w:color w:val="000000"/>
                <w:sz w:val="22"/>
                <w:szCs w:val="22"/>
                <w:lang w:val="en-GB"/>
              </w:rPr>
            </w:pPr>
            <w:r w:rsidRPr="00170E12">
              <w:rPr>
                <w:rFonts w:asciiTheme="minorHAnsi" w:hAnsiTheme="minorHAnsi" w:cstheme="minorHAnsi"/>
                <w:color w:val="212121"/>
                <w:sz w:val="22"/>
                <w:szCs w:val="22"/>
                <w:lang w:val="en-GB"/>
              </w:rPr>
              <w:t xml:space="preserve">Enhancing the skills of taking the cultural initiatives of the project’s participants </w:t>
            </w:r>
          </w:p>
          <w:p w:rsidR="00C65DBB" w:rsidRPr="00170E12" w:rsidRDefault="00C65DBB" w:rsidP="00C65DBB">
            <w:pPr>
              <w:pStyle w:val="yiv4965907686msonormal"/>
              <w:numPr>
                <w:ilvl w:val="0"/>
                <w:numId w:val="19"/>
              </w:numPr>
              <w:spacing w:line="276" w:lineRule="auto"/>
              <w:jc w:val="both"/>
              <w:rPr>
                <w:rFonts w:asciiTheme="minorHAnsi" w:hAnsiTheme="minorHAnsi" w:cstheme="minorHAnsi"/>
                <w:color w:val="000000"/>
                <w:sz w:val="22"/>
                <w:szCs w:val="22"/>
                <w:lang w:val="en-GB"/>
              </w:rPr>
            </w:pPr>
            <w:r w:rsidRPr="00170E12">
              <w:rPr>
                <w:rFonts w:asciiTheme="minorHAnsi" w:hAnsiTheme="minorHAnsi" w:cstheme="minorHAnsi"/>
                <w:color w:val="212121"/>
                <w:sz w:val="22"/>
                <w:szCs w:val="22"/>
                <w:lang w:val="en-GB"/>
              </w:rPr>
              <w:t>Improving the social (commune) integration by co-</w:t>
            </w:r>
            <w:proofErr w:type="gramStart"/>
            <w:r w:rsidRPr="00170E12">
              <w:rPr>
                <w:rFonts w:asciiTheme="minorHAnsi" w:hAnsiTheme="minorHAnsi" w:cstheme="minorHAnsi"/>
                <w:color w:val="212121"/>
                <w:sz w:val="22"/>
                <w:szCs w:val="22"/>
                <w:lang w:val="en-GB"/>
              </w:rPr>
              <w:t>participating  in</w:t>
            </w:r>
            <w:proofErr w:type="gramEnd"/>
            <w:r w:rsidRPr="00170E12">
              <w:rPr>
                <w:rFonts w:asciiTheme="minorHAnsi" w:hAnsiTheme="minorHAnsi" w:cstheme="minorHAnsi"/>
                <w:color w:val="212121"/>
                <w:sz w:val="22"/>
                <w:szCs w:val="22"/>
                <w:lang w:val="en-GB"/>
              </w:rPr>
              <w:t xml:space="preserve"> our project </w:t>
            </w:r>
          </w:p>
          <w:p w:rsidR="00C65DBB" w:rsidRPr="00C65DBB" w:rsidRDefault="00C65DBB" w:rsidP="00C65DBB">
            <w:pPr>
              <w:pStyle w:val="yiv4965907686msonormal"/>
              <w:numPr>
                <w:ilvl w:val="0"/>
                <w:numId w:val="19"/>
              </w:numPr>
              <w:spacing w:line="276" w:lineRule="auto"/>
              <w:jc w:val="both"/>
              <w:rPr>
                <w:rFonts w:ascii="Arial" w:hAnsi="Arial" w:cs="Arial"/>
                <w:color w:val="000000"/>
                <w:sz w:val="20"/>
                <w:szCs w:val="20"/>
                <w:lang w:val="en-GB"/>
              </w:rPr>
            </w:pPr>
            <w:r w:rsidRPr="00170E12">
              <w:rPr>
                <w:rFonts w:asciiTheme="minorHAnsi" w:hAnsiTheme="minorHAnsi" w:cstheme="minorHAnsi"/>
                <w:color w:val="212121"/>
                <w:sz w:val="22"/>
                <w:szCs w:val="22"/>
                <w:lang w:val="en-GB"/>
              </w:rPr>
              <w:t>Starting and / or improving the cooperation between local societies</w:t>
            </w:r>
            <w:r>
              <w:rPr>
                <w:rFonts w:ascii="Arial" w:hAnsi="Arial" w:cs="Arial"/>
                <w:color w:val="212121"/>
                <w:sz w:val="18"/>
                <w:szCs w:val="20"/>
                <w:lang w:val="en-GB"/>
              </w:rPr>
              <w:t xml:space="preserve"> </w:t>
            </w:r>
          </w:p>
        </w:tc>
      </w:tr>
    </w:tbl>
    <w:p w:rsidR="00481ECE" w:rsidRDefault="00481ECE" w:rsidP="00481ECE">
      <w:pPr>
        <w:rPr>
          <w:lang w:val="en-US"/>
        </w:rPr>
      </w:pPr>
    </w:p>
    <w:p w:rsidR="00481ECE" w:rsidRDefault="00481ECE" w:rsidP="00481ECE">
      <w:pPr>
        <w:rPr>
          <w:i/>
          <w:color w:val="92D050"/>
          <w:lang w:val="en-US"/>
        </w:rPr>
      </w:pPr>
      <w:r w:rsidRPr="00481ECE">
        <w:rPr>
          <w:rStyle w:val="Heading1Char"/>
        </w:rPr>
        <w:t xml:space="preserve">Proposed objectives / target group and activities </w:t>
      </w:r>
      <w:r w:rsidRPr="007435AA">
        <w:rPr>
          <w:i/>
          <w:color w:val="679E2A"/>
          <w:lang w:val="en-US"/>
        </w:rPr>
        <w:t>(max 800 characters)</w:t>
      </w:r>
    </w:p>
    <w:tbl>
      <w:tblPr>
        <w:tblW w:w="9322" w:type="dxa"/>
        <w:tblLook w:val="01E0" w:firstRow="1" w:lastRow="1" w:firstColumn="1" w:lastColumn="1" w:noHBand="0" w:noVBand="0"/>
      </w:tblPr>
      <w:tblGrid>
        <w:gridCol w:w="9322"/>
      </w:tblGrid>
      <w:tr w:rsidR="00481ECE" w:rsidRPr="00E82E07" w:rsidTr="00A413C6">
        <w:trPr>
          <w:trHeight w:val="997"/>
        </w:trPr>
        <w:tc>
          <w:tcPr>
            <w:tcW w:w="9322" w:type="dxa"/>
            <w:tcBorders>
              <w:top w:val="single" w:sz="4" w:space="0" w:color="auto"/>
              <w:left w:val="single" w:sz="4" w:space="0" w:color="auto"/>
              <w:bottom w:val="single" w:sz="4" w:space="0" w:color="auto"/>
              <w:right w:val="single" w:sz="4" w:space="0" w:color="auto"/>
            </w:tcBorders>
            <w:shd w:val="clear" w:color="auto" w:fill="auto"/>
          </w:tcPr>
          <w:p w:rsidR="00481ECE" w:rsidRPr="00AA28AB" w:rsidRDefault="00C65DBB" w:rsidP="009111EF">
            <w:pPr>
              <w:rPr>
                <w:lang w:val="en-US"/>
              </w:rPr>
            </w:pPr>
            <w:r>
              <w:rPr>
                <w:lang w:val="en-US"/>
              </w:rPr>
              <w:t>Target group are socially active residents of the LAGs regions. We forecast that the participants will be people working with local societies (</w:t>
            </w:r>
            <w:proofErr w:type="spellStart"/>
            <w:r>
              <w:rPr>
                <w:lang w:val="en-US"/>
              </w:rPr>
              <w:t>eg</w:t>
            </w:r>
            <w:proofErr w:type="spellEnd"/>
            <w:r>
              <w:rPr>
                <w:lang w:val="en-US"/>
              </w:rPr>
              <w:t xml:space="preserve">. Youth center workers) or active local societies members. We would like our participant to influence local societies to work on cultural projects, including youths, seniors, and </w:t>
            </w:r>
            <w:r w:rsidR="00597B43">
              <w:rPr>
                <w:lang w:val="en-US"/>
              </w:rPr>
              <w:t xml:space="preserve">all rural areas residents. </w:t>
            </w:r>
          </w:p>
        </w:tc>
      </w:tr>
    </w:tbl>
    <w:p w:rsidR="00481ECE" w:rsidRDefault="00481ECE" w:rsidP="00481ECE">
      <w:pPr>
        <w:rPr>
          <w:lang w:val="en-US"/>
        </w:rPr>
      </w:pPr>
    </w:p>
    <w:p w:rsidR="00481ECE" w:rsidRDefault="00481ECE" w:rsidP="00481ECE">
      <w:pPr>
        <w:rPr>
          <w:i/>
          <w:color w:val="92D050"/>
          <w:lang w:val="en-US"/>
        </w:rPr>
      </w:pPr>
      <w:r w:rsidRPr="00481ECE">
        <w:rPr>
          <w:rStyle w:val="Heading1Char"/>
        </w:rPr>
        <w:t xml:space="preserve">Country and /or kind of partner you are looking for </w:t>
      </w:r>
      <w:r w:rsidRPr="00124C6D">
        <w:rPr>
          <w:i/>
          <w:color w:val="679E2A"/>
          <w:lang w:val="en-US"/>
        </w:rPr>
        <w:t>(ALL EU in case the interest is on any EU country)</w:t>
      </w:r>
    </w:p>
    <w:tbl>
      <w:tblPr>
        <w:tblW w:w="9322" w:type="dxa"/>
        <w:tblLook w:val="01E0" w:firstRow="1" w:lastRow="1" w:firstColumn="1" w:lastColumn="1" w:noHBand="0" w:noVBand="0"/>
      </w:tblPr>
      <w:tblGrid>
        <w:gridCol w:w="9322"/>
      </w:tblGrid>
      <w:tr w:rsidR="00481ECE" w:rsidRPr="00E82E07" w:rsidTr="009111EF">
        <w:trPr>
          <w:trHeight w:val="680"/>
        </w:trPr>
        <w:tc>
          <w:tcPr>
            <w:tcW w:w="9322" w:type="dxa"/>
            <w:tcBorders>
              <w:top w:val="single" w:sz="4" w:space="0" w:color="auto"/>
              <w:left w:val="single" w:sz="4" w:space="0" w:color="auto"/>
              <w:bottom w:val="single" w:sz="4" w:space="0" w:color="auto"/>
              <w:right w:val="single" w:sz="4" w:space="0" w:color="auto"/>
            </w:tcBorders>
            <w:shd w:val="clear" w:color="auto" w:fill="auto"/>
          </w:tcPr>
          <w:p w:rsidR="00481ECE" w:rsidRPr="00AA28AB" w:rsidRDefault="00597B43" w:rsidP="009111EF">
            <w:pPr>
              <w:rPr>
                <w:lang w:val="en-US"/>
              </w:rPr>
            </w:pPr>
            <w:r>
              <w:rPr>
                <w:lang w:val="en-US"/>
              </w:rPr>
              <w:t>EU</w:t>
            </w:r>
          </w:p>
        </w:tc>
      </w:tr>
    </w:tbl>
    <w:p w:rsidR="00481ECE" w:rsidRDefault="00481ECE" w:rsidP="00481ECE">
      <w:pPr>
        <w:pStyle w:val="Heading1"/>
        <w:rPr>
          <w:rFonts w:eastAsiaTheme="minorHAnsi" w:cs="Tahoma"/>
          <w:b w:val="0"/>
          <w:color w:val="auto"/>
          <w:szCs w:val="22"/>
          <w:lang w:val="en-US"/>
        </w:rPr>
      </w:pPr>
    </w:p>
    <w:p w:rsidR="00481ECE" w:rsidRDefault="00481ECE" w:rsidP="00481ECE">
      <w:pPr>
        <w:pStyle w:val="Heading1"/>
      </w:pPr>
      <w:r w:rsidRPr="00F0403B">
        <w:t xml:space="preserve">Languages spoken by </w:t>
      </w:r>
      <w:r w:rsidR="00721CF4">
        <w:t>your</w:t>
      </w:r>
      <w:r w:rsidRPr="00F0403B">
        <w:t xml:space="preserve"> LAG staff</w:t>
      </w:r>
    </w:p>
    <w:tbl>
      <w:tblPr>
        <w:tblW w:w="9322" w:type="dxa"/>
        <w:tblLook w:val="01E0" w:firstRow="1" w:lastRow="1" w:firstColumn="1" w:lastColumn="1" w:noHBand="0" w:noVBand="0"/>
      </w:tblPr>
      <w:tblGrid>
        <w:gridCol w:w="9322"/>
      </w:tblGrid>
      <w:tr w:rsidR="00481ECE" w:rsidRPr="00E82E07" w:rsidTr="009111EF">
        <w:trPr>
          <w:trHeight w:val="680"/>
        </w:trPr>
        <w:tc>
          <w:tcPr>
            <w:tcW w:w="9322" w:type="dxa"/>
            <w:tcBorders>
              <w:top w:val="single" w:sz="4" w:space="0" w:color="auto"/>
              <w:left w:val="single" w:sz="4" w:space="0" w:color="auto"/>
              <w:bottom w:val="single" w:sz="4" w:space="0" w:color="auto"/>
              <w:right w:val="single" w:sz="4" w:space="0" w:color="auto"/>
            </w:tcBorders>
            <w:shd w:val="clear" w:color="auto" w:fill="auto"/>
          </w:tcPr>
          <w:p w:rsidR="00481ECE" w:rsidRPr="0033443C" w:rsidRDefault="00170E12" w:rsidP="009111EF">
            <w:pPr>
              <w:rPr>
                <w:lang w:val="en-US"/>
              </w:rPr>
            </w:pPr>
            <w:r>
              <w:rPr>
                <w:lang w:val="en-US"/>
              </w:rPr>
              <w:t>E</w:t>
            </w:r>
            <w:r w:rsidR="00597B43">
              <w:rPr>
                <w:lang w:val="en-US"/>
              </w:rPr>
              <w:t>nglish</w:t>
            </w:r>
          </w:p>
        </w:tc>
      </w:tr>
    </w:tbl>
    <w:p w:rsidR="00AF4EEF" w:rsidRDefault="00AF4EEF" w:rsidP="003B32B8">
      <w:pPr>
        <w:pStyle w:val="Heading3"/>
      </w:pPr>
    </w:p>
    <w:p w:rsidR="00AF4EEF" w:rsidRDefault="00AF4EEF">
      <w:pPr>
        <w:tabs>
          <w:tab w:val="clear" w:pos="4536"/>
          <w:tab w:val="clear" w:pos="4935"/>
          <w:tab w:val="clear" w:pos="5460"/>
        </w:tabs>
        <w:spacing w:afterAutospacing="0"/>
        <w:contextualSpacing w:val="0"/>
        <w:rPr>
          <w:rFonts w:asciiTheme="minorHAnsi" w:eastAsiaTheme="majorEastAsia" w:hAnsiTheme="minorHAnsi" w:cstheme="majorBidi"/>
          <w:b/>
          <w:bCs/>
          <w:caps/>
          <w:color w:val="0070C0"/>
          <w:sz w:val="32"/>
          <w:szCs w:val="32"/>
          <w:lang w:val="en-US"/>
        </w:rPr>
      </w:pPr>
      <w:r w:rsidRPr="00B55CC6">
        <w:rPr>
          <w:lang w:val="en-GB"/>
        </w:rPr>
        <w:br w:type="page"/>
      </w:r>
    </w:p>
    <w:p w:rsidR="00481ECE" w:rsidRDefault="00F30BBA" w:rsidP="003B32B8">
      <w:pPr>
        <w:pStyle w:val="Heading3"/>
      </w:pPr>
      <w:r>
        <w:lastRenderedPageBreak/>
        <w:t>Offering LAG</w:t>
      </w:r>
    </w:p>
    <w:p w:rsidR="00481ECE" w:rsidRDefault="00481ECE" w:rsidP="00481ECE">
      <w:pPr>
        <w:pStyle w:val="Heading1"/>
      </w:pPr>
      <w:r w:rsidRPr="00F0403B">
        <w:t>Contact details</w:t>
      </w:r>
    </w:p>
    <w:tbl>
      <w:tblPr>
        <w:tblW w:w="9322" w:type="dxa"/>
        <w:tblLook w:val="01E0" w:firstRow="1" w:lastRow="1" w:firstColumn="1" w:lastColumn="1" w:noHBand="0" w:noVBand="0"/>
      </w:tblPr>
      <w:tblGrid>
        <w:gridCol w:w="3402"/>
        <w:gridCol w:w="5920"/>
      </w:tblGrid>
      <w:tr w:rsidR="007435AA" w:rsidRPr="00F0403B" w:rsidTr="00124C6D">
        <w:trPr>
          <w:trHeight w:hRule="exact" w:val="454"/>
        </w:trPr>
        <w:tc>
          <w:tcPr>
            <w:tcW w:w="340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7435AA" w:rsidRPr="00124C6D" w:rsidRDefault="007435AA" w:rsidP="009111EF">
            <w:pPr>
              <w:tabs>
                <w:tab w:val="clear" w:pos="4536"/>
                <w:tab w:val="clear" w:pos="4935"/>
                <w:tab w:val="clear" w:pos="5460"/>
                <w:tab w:val="left" w:pos="951"/>
              </w:tabs>
              <w:rPr>
                <w:b/>
                <w:lang w:val="en-US"/>
              </w:rPr>
            </w:pPr>
            <w:r w:rsidRPr="00124C6D">
              <w:rPr>
                <w:b/>
                <w:lang w:val="en-US"/>
              </w:rPr>
              <w:t>Member State</w:t>
            </w: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7435AA" w:rsidRDefault="00597B43" w:rsidP="009111EF">
            <w:pPr>
              <w:rPr>
                <w:lang w:val="en-US"/>
              </w:rPr>
            </w:pPr>
            <w:r>
              <w:rPr>
                <w:lang w:val="en-US"/>
              </w:rPr>
              <w:t xml:space="preserve">Poland </w:t>
            </w:r>
          </w:p>
        </w:tc>
      </w:tr>
      <w:tr w:rsidR="007435AA" w:rsidRPr="00F0403B" w:rsidTr="00124C6D">
        <w:trPr>
          <w:trHeight w:hRule="exact" w:val="454"/>
        </w:trPr>
        <w:tc>
          <w:tcPr>
            <w:tcW w:w="340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7435AA" w:rsidRPr="00124C6D" w:rsidRDefault="007435AA" w:rsidP="009111EF">
            <w:pPr>
              <w:tabs>
                <w:tab w:val="clear" w:pos="4536"/>
                <w:tab w:val="clear" w:pos="4935"/>
                <w:tab w:val="clear" w:pos="5460"/>
                <w:tab w:val="left" w:pos="951"/>
              </w:tabs>
              <w:rPr>
                <w:b/>
                <w:lang w:val="en-US"/>
              </w:rPr>
            </w:pPr>
            <w:r w:rsidRPr="00124C6D">
              <w:rPr>
                <w:b/>
                <w:lang w:val="en-US"/>
              </w:rPr>
              <w:t>Region</w:t>
            </w: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7435AA" w:rsidRDefault="00597B43" w:rsidP="009111EF">
            <w:pPr>
              <w:rPr>
                <w:lang w:val="en-US"/>
              </w:rPr>
            </w:pPr>
            <w:proofErr w:type="spellStart"/>
            <w:r>
              <w:rPr>
                <w:lang w:val="en-US"/>
              </w:rPr>
              <w:t>Pomorskie</w:t>
            </w:r>
            <w:proofErr w:type="spellEnd"/>
            <w:r>
              <w:rPr>
                <w:lang w:val="en-US"/>
              </w:rPr>
              <w:t xml:space="preserve"> voivodship </w:t>
            </w:r>
          </w:p>
        </w:tc>
      </w:tr>
      <w:tr w:rsidR="00AF4EEF" w:rsidRPr="00F0403B" w:rsidTr="00124C6D">
        <w:trPr>
          <w:trHeight w:hRule="exact" w:val="454"/>
        </w:trPr>
        <w:tc>
          <w:tcPr>
            <w:tcW w:w="340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AF4EEF" w:rsidRPr="00124C6D" w:rsidRDefault="007435AA" w:rsidP="009111EF">
            <w:pPr>
              <w:tabs>
                <w:tab w:val="clear" w:pos="4536"/>
                <w:tab w:val="clear" w:pos="4935"/>
                <w:tab w:val="clear" w:pos="5460"/>
                <w:tab w:val="left" w:pos="951"/>
              </w:tabs>
              <w:rPr>
                <w:b/>
                <w:lang w:val="en-US"/>
              </w:rPr>
            </w:pPr>
            <w:r w:rsidRPr="00124C6D">
              <w:rPr>
                <w:b/>
                <w:lang w:val="en-US"/>
              </w:rPr>
              <w:t>LAG name</w:t>
            </w: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AF4EEF" w:rsidRDefault="00597B43" w:rsidP="009111EF">
            <w:pPr>
              <w:rPr>
                <w:lang w:val="en-US"/>
              </w:rPr>
            </w:pPr>
            <w:proofErr w:type="spellStart"/>
            <w:r>
              <w:rPr>
                <w:lang w:val="en-US"/>
              </w:rPr>
              <w:t>Partnerstwo</w:t>
            </w:r>
            <w:proofErr w:type="spellEnd"/>
            <w:r>
              <w:rPr>
                <w:lang w:val="en-US"/>
              </w:rPr>
              <w:t xml:space="preserve"> </w:t>
            </w:r>
            <w:proofErr w:type="spellStart"/>
            <w:r>
              <w:rPr>
                <w:lang w:val="en-US"/>
              </w:rPr>
              <w:t>Dorzecze</w:t>
            </w:r>
            <w:proofErr w:type="spellEnd"/>
            <w:r>
              <w:rPr>
                <w:lang w:val="en-US"/>
              </w:rPr>
              <w:t xml:space="preserve"> </w:t>
            </w:r>
            <w:proofErr w:type="spellStart"/>
            <w:r>
              <w:rPr>
                <w:lang w:val="en-US"/>
              </w:rPr>
              <w:t>Słupi</w:t>
            </w:r>
            <w:proofErr w:type="spellEnd"/>
            <w:r>
              <w:rPr>
                <w:lang w:val="en-US"/>
              </w:rPr>
              <w:t xml:space="preserve"> </w:t>
            </w:r>
          </w:p>
        </w:tc>
      </w:tr>
      <w:tr w:rsidR="007435AA" w:rsidRPr="00F0403B" w:rsidTr="00124C6D">
        <w:trPr>
          <w:trHeight w:hRule="exact" w:val="454"/>
        </w:trPr>
        <w:tc>
          <w:tcPr>
            <w:tcW w:w="340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7435AA" w:rsidRPr="00124C6D" w:rsidRDefault="007435AA" w:rsidP="009111EF">
            <w:pPr>
              <w:tabs>
                <w:tab w:val="clear" w:pos="4536"/>
                <w:tab w:val="clear" w:pos="4935"/>
                <w:tab w:val="clear" w:pos="5460"/>
                <w:tab w:val="left" w:pos="951"/>
              </w:tabs>
              <w:rPr>
                <w:b/>
                <w:lang w:val="en-US"/>
              </w:rPr>
            </w:pPr>
            <w:r w:rsidRPr="00124C6D">
              <w:rPr>
                <w:b/>
                <w:lang w:val="en-US"/>
              </w:rPr>
              <w:t>Contact name</w:t>
            </w: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7435AA" w:rsidRDefault="00597B43" w:rsidP="009111EF">
            <w:pPr>
              <w:rPr>
                <w:lang w:val="en-US"/>
              </w:rPr>
            </w:pPr>
            <w:proofErr w:type="spellStart"/>
            <w:r>
              <w:rPr>
                <w:lang w:val="en-US"/>
              </w:rPr>
              <w:t>Sylwia</w:t>
            </w:r>
            <w:proofErr w:type="spellEnd"/>
            <w:r>
              <w:rPr>
                <w:lang w:val="en-US"/>
              </w:rPr>
              <w:t xml:space="preserve"> </w:t>
            </w:r>
            <w:proofErr w:type="spellStart"/>
            <w:r>
              <w:rPr>
                <w:lang w:val="en-US"/>
              </w:rPr>
              <w:t>Wyrzykowska</w:t>
            </w:r>
            <w:proofErr w:type="spellEnd"/>
          </w:p>
        </w:tc>
      </w:tr>
      <w:tr w:rsidR="007435AA" w:rsidRPr="00F0403B" w:rsidTr="00124C6D">
        <w:trPr>
          <w:trHeight w:hRule="exact" w:val="454"/>
        </w:trPr>
        <w:tc>
          <w:tcPr>
            <w:tcW w:w="340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7435AA" w:rsidRPr="00124C6D" w:rsidRDefault="007435AA" w:rsidP="009111EF">
            <w:pPr>
              <w:tabs>
                <w:tab w:val="clear" w:pos="4536"/>
                <w:tab w:val="clear" w:pos="4935"/>
                <w:tab w:val="clear" w:pos="5460"/>
                <w:tab w:val="left" w:pos="951"/>
              </w:tabs>
              <w:rPr>
                <w:b/>
                <w:lang w:val="en-US"/>
              </w:rPr>
            </w:pPr>
            <w:r w:rsidRPr="00124C6D">
              <w:rPr>
                <w:b/>
                <w:lang w:val="en-US"/>
              </w:rPr>
              <w:t>E-mail</w:t>
            </w: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7435AA" w:rsidRDefault="00760ED5" w:rsidP="009111EF">
            <w:pPr>
              <w:rPr>
                <w:lang w:val="en-US"/>
              </w:rPr>
            </w:pPr>
            <w:hyperlink r:id="rId9" w:history="1">
              <w:r w:rsidR="00597B43" w:rsidRPr="00056F1C">
                <w:rPr>
                  <w:rStyle w:val="Hyperlink"/>
                  <w:lang w:val="en-US"/>
                </w:rPr>
                <w:t>s.wyrzykowska@pds.org.pl</w:t>
              </w:r>
            </w:hyperlink>
            <w:r w:rsidR="00597B43">
              <w:rPr>
                <w:lang w:val="en-US"/>
              </w:rPr>
              <w:t xml:space="preserve"> </w:t>
            </w:r>
          </w:p>
        </w:tc>
      </w:tr>
      <w:tr w:rsidR="007435AA" w:rsidRPr="00F0403B" w:rsidTr="00124C6D">
        <w:trPr>
          <w:trHeight w:hRule="exact" w:val="454"/>
        </w:trPr>
        <w:tc>
          <w:tcPr>
            <w:tcW w:w="340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7435AA" w:rsidRPr="00124C6D" w:rsidRDefault="007435AA" w:rsidP="009111EF">
            <w:pPr>
              <w:tabs>
                <w:tab w:val="clear" w:pos="4536"/>
                <w:tab w:val="clear" w:pos="4935"/>
                <w:tab w:val="clear" w:pos="5460"/>
                <w:tab w:val="left" w:pos="951"/>
              </w:tabs>
              <w:rPr>
                <w:b/>
                <w:lang w:val="en-US"/>
              </w:rPr>
            </w:pPr>
            <w:r w:rsidRPr="00124C6D">
              <w:rPr>
                <w:b/>
                <w:lang w:val="en-US"/>
              </w:rPr>
              <w:t>Tel.</w:t>
            </w: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7435AA" w:rsidRDefault="00597B43" w:rsidP="009111EF">
            <w:pPr>
              <w:rPr>
                <w:lang w:val="en-US"/>
              </w:rPr>
            </w:pPr>
            <w:r>
              <w:rPr>
                <w:lang w:val="en-US"/>
              </w:rPr>
              <w:t>+ 48 59 81 32 206</w:t>
            </w:r>
          </w:p>
        </w:tc>
      </w:tr>
      <w:tr w:rsidR="00481ECE" w:rsidRPr="00F0403B" w:rsidTr="00597B43">
        <w:trPr>
          <w:trHeight w:hRule="exact" w:val="615"/>
        </w:trPr>
        <w:tc>
          <w:tcPr>
            <w:tcW w:w="340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481ECE" w:rsidRPr="00124C6D" w:rsidRDefault="007435AA" w:rsidP="009111EF">
            <w:pPr>
              <w:tabs>
                <w:tab w:val="clear" w:pos="4536"/>
                <w:tab w:val="clear" w:pos="4935"/>
                <w:tab w:val="clear" w:pos="5460"/>
                <w:tab w:val="left" w:pos="951"/>
              </w:tabs>
              <w:rPr>
                <w:b/>
                <w:lang w:val="en-US"/>
              </w:rPr>
            </w:pPr>
            <w:r w:rsidRPr="00124C6D">
              <w:rPr>
                <w:b/>
                <w:lang w:val="en-US"/>
              </w:rPr>
              <w:t>LAG Address</w:t>
            </w:r>
          </w:p>
        </w:tc>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481ECE" w:rsidRPr="00597B43" w:rsidRDefault="00597B43" w:rsidP="009111EF">
            <w:pPr>
              <w:rPr>
                <w:lang w:val="pl-PL"/>
              </w:rPr>
            </w:pPr>
            <w:r w:rsidRPr="00597B43">
              <w:rPr>
                <w:lang w:val="pl-PL"/>
              </w:rPr>
              <w:t xml:space="preserve">Krzynia 16; 76-248 Dębnica Kaszubska, pomorskie </w:t>
            </w:r>
            <w:proofErr w:type="spellStart"/>
            <w:r w:rsidRPr="00597B43">
              <w:rPr>
                <w:lang w:val="pl-PL"/>
              </w:rPr>
              <w:t>voivodship</w:t>
            </w:r>
            <w:proofErr w:type="spellEnd"/>
            <w:r w:rsidRPr="00597B43">
              <w:rPr>
                <w:lang w:val="pl-PL"/>
              </w:rPr>
              <w:t>, Poland</w:t>
            </w:r>
          </w:p>
        </w:tc>
      </w:tr>
    </w:tbl>
    <w:p w:rsidR="00481ECE" w:rsidRPr="00597B43" w:rsidRDefault="00481ECE" w:rsidP="00481ECE">
      <w:pPr>
        <w:rPr>
          <w:rStyle w:val="Heading1Char"/>
          <w:lang w:val="pl-PL"/>
        </w:rPr>
      </w:pPr>
    </w:p>
    <w:p w:rsidR="007435AA" w:rsidRDefault="007435AA" w:rsidP="007435AA">
      <w:pPr>
        <w:rPr>
          <w:rStyle w:val="Heading1Char"/>
        </w:rPr>
      </w:pPr>
      <w:r>
        <w:rPr>
          <w:rStyle w:val="Heading1Char"/>
        </w:rPr>
        <w:t>This Cooperation Offer is valid until</w:t>
      </w:r>
    </w:p>
    <w:p w:rsidR="007435AA" w:rsidRPr="00124C6D" w:rsidRDefault="00124C6D" w:rsidP="007435AA">
      <w:pPr>
        <w:rPr>
          <w:rFonts w:eastAsiaTheme="majorEastAsia" w:cstheme="majorBidi"/>
          <w:b/>
          <w:color w:val="679E2A"/>
          <w:szCs w:val="32"/>
          <w:lang w:val="en-GB"/>
        </w:rPr>
      </w:pPr>
      <w:r>
        <w:rPr>
          <w:i/>
          <w:color w:val="679E2A"/>
          <w:lang w:val="en-US"/>
        </w:rPr>
        <w:t xml:space="preserve">This is a mandatory field! </w:t>
      </w:r>
      <w:r w:rsidR="007435AA" w:rsidRPr="00124C6D">
        <w:rPr>
          <w:i/>
          <w:color w:val="679E2A"/>
          <w:lang w:val="en-US"/>
        </w:rPr>
        <w:t xml:space="preserve">Please provide </w:t>
      </w:r>
      <w:r>
        <w:rPr>
          <w:i/>
          <w:color w:val="679E2A"/>
          <w:lang w:val="en-US"/>
        </w:rPr>
        <w:t>a date after wh</w:t>
      </w:r>
      <w:r w:rsidR="00CC3A0E">
        <w:rPr>
          <w:i/>
          <w:color w:val="679E2A"/>
          <w:lang w:val="en-US"/>
        </w:rPr>
        <w:t>ich</w:t>
      </w:r>
      <w:r>
        <w:rPr>
          <w:i/>
          <w:color w:val="679E2A"/>
          <w:lang w:val="en-US"/>
        </w:rPr>
        <w:t xml:space="preserve"> the cooperation offer will not be valid anymore.</w:t>
      </w:r>
    </w:p>
    <w:tbl>
      <w:tblPr>
        <w:tblW w:w="9322" w:type="dxa"/>
        <w:tblLook w:val="01E0" w:firstRow="1" w:lastRow="1" w:firstColumn="1" w:lastColumn="1" w:noHBand="0" w:noVBand="0"/>
      </w:tblPr>
      <w:tblGrid>
        <w:gridCol w:w="9322"/>
      </w:tblGrid>
      <w:tr w:rsidR="007435AA" w:rsidRPr="00E82E07" w:rsidTr="00566612">
        <w:trPr>
          <w:trHeight w:val="680"/>
        </w:trPr>
        <w:tc>
          <w:tcPr>
            <w:tcW w:w="9322" w:type="dxa"/>
            <w:tcBorders>
              <w:top w:val="single" w:sz="4" w:space="0" w:color="auto"/>
              <w:left w:val="single" w:sz="4" w:space="0" w:color="auto"/>
              <w:bottom w:val="single" w:sz="4" w:space="0" w:color="auto"/>
              <w:right w:val="single" w:sz="4" w:space="0" w:color="auto"/>
            </w:tcBorders>
            <w:shd w:val="clear" w:color="auto" w:fill="auto"/>
          </w:tcPr>
          <w:p w:rsidR="007435AA" w:rsidRPr="0033443C" w:rsidRDefault="00597B43" w:rsidP="00566612">
            <w:pPr>
              <w:rPr>
                <w:lang w:val="en-US"/>
              </w:rPr>
            </w:pPr>
            <w:r>
              <w:rPr>
                <w:lang w:val="en-US"/>
              </w:rPr>
              <w:t>2020</w:t>
            </w:r>
          </w:p>
        </w:tc>
      </w:tr>
    </w:tbl>
    <w:p w:rsidR="007435AA" w:rsidRDefault="007435AA" w:rsidP="00481ECE">
      <w:pPr>
        <w:rPr>
          <w:rStyle w:val="Heading1Char"/>
        </w:rPr>
      </w:pPr>
    </w:p>
    <w:p w:rsidR="007435AA" w:rsidRDefault="007435AA" w:rsidP="00481ECE">
      <w:pPr>
        <w:rPr>
          <w:rStyle w:val="Heading1Char"/>
        </w:rPr>
      </w:pPr>
    </w:p>
    <w:p w:rsidR="00481ECE" w:rsidRPr="00481ECE" w:rsidRDefault="00481ECE" w:rsidP="00481ECE">
      <w:pPr>
        <w:rPr>
          <w:lang w:val="en-GB"/>
        </w:rPr>
      </w:pPr>
      <w:r w:rsidRPr="00481ECE">
        <w:rPr>
          <w:rStyle w:val="Heading1Char"/>
        </w:rPr>
        <w:t>Date:</w:t>
      </w:r>
      <w:r w:rsidRPr="0033443C">
        <w:rPr>
          <w:lang w:val="en-US"/>
        </w:rPr>
        <w:t xml:space="preserve"> </w:t>
      </w:r>
      <w:r w:rsidR="00597B43">
        <w:rPr>
          <w:lang w:val="es-ES"/>
        </w:rPr>
        <w:t>27-08-2018</w:t>
      </w:r>
      <w:r w:rsidR="0019684B">
        <w:rPr>
          <w:lang w:val="es-ES"/>
        </w:rPr>
        <w:t xml:space="preserve"> </w:t>
      </w:r>
    </w:p>
    <w:sectPr w:rsidR="00481ECE" w:rsidRPr="00481ECE" w:rsidSect="00625B63">
      <w:headerReference w:type="default" r:id="rId10"/>
      <w:footerReference w:type="default" r:id="rId11"/>
      <w:pgSz w:w="11906" w:h="16838"/>
      <w:pgMar w:top="1134" w:right="1134" w:bottom="851"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ED5" w:rsidRDefault="00760ED5" w:rsidP="00B701DF">
      <w:r>
        <w:separator/>
      </w:r>
    </w:p>
  </w:endnote>
  <w:endnote w:type="continuationSeparator" w:id="0">
    <w:p w:rsidR="00760ED5" w:rsidRDefault="00760ED5" w:rsidP="00B7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559319"/>
      <w:docPartObj>
        <w:docPartGallery w:val="Page Numbers (Bottom of Page)"/>
        <w:docPartUnique/>
      </w:docPartObj>
    </w:sdtPr>
    <w:sdtEndPr>
      <w:rPr>
        <w:noProof/>
      </w:rPr>
    </w:sdtEndPr>
    <w:sdtContent>
      <w:p w:rsidR="00B701DF" w:rsidRDefault="00B701DF">
        <w:pPr>
          <w:pStyle w:val="Footer"/>
          <w:jc w:val="right"/>
        </w:pPr>
        <w:r>
          <w:fldChar w:fldCharType="begin"/>
        </w:r>
        <w:r>
          <w:instrText xml:space="preserve"> PAGE   \* MERGEFORMAT </w:instrText>
        </w:r>
        <w:r>
          <w:fldChar w:fldCharType="separate"/>
        </w:r>
        <w:r w:rsidR="007672FE">
          <w:rPr>
            <w:noProof/>
          </w:rPr>
          <w:t>2</w:t>
        </w:r>
        <w:r>
          <w:rPr>
            <w:noProof/>
          </w:rPr>
          <w:fldChar w:fldCharType="end"/>
        </w:r>
      </w:p>
    </w:sdtContent>
  </w:sdt>
  <w:p w:rsidR="00B701DF" w:rsidRDefault="00B70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ED5" w:rsidRDefault="00760ED5" w:rsidP="00B701DF">
      <w:r>
        <w:separator/>
      </w:r>
    </w:p>
  </w:footnote>
  <w:footnote w:type="continuationSeparator" w:id="0">
    <w:p w:rsidR="00760ED5" w:rsidRDefault="00760ED5" w:rsidP="00B70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CF4" w:rsidRPr="00721CF4" w:rsidRDefault="00721CF4" w:rsidP="00721CF4">
    <w:pPr>
      <w:pStyle w:val="Header"/>
      <w:jc w:val="right"/>
      <w:rPr>
        <w:rFonts w:asciiTheme="minorHAnsi" w:hAnsiTheme="minorHAnsi"/>
        <w:b/>
        <w:color w:val="00B050"/>
      </w:rPr>
    </w:pPr>
    <w:r w:rsidRPr="00721CF4">
      <w:rPr>
        <w:rFonts w:asciiTheme="minorHAnsi" w:hAnsiTheme="minorHAnsi"/>
        <w:b/>
        <w:color w:val="00B050"/>
      </w:rPr>
      <w:t>CLLD Cooperation Offer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 o:bullet="t">
        <v:imagedata r:id="rId1" o:title="sqaure"/>
      </v:shape>
    </w:pict>
  </w:numPicBullet>
  <w:abstractNum w:abstractNumId="0" w15:restartNumberingAfterBreak="0">
    <w:nsid w:val="234C4D7E"/>
    <w:multiLevelType w:val="hybridMultilevel"/>
    <w:tmpl w:val="0C1497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933346D"/>
    <w:multiLevelType w:val="hybridMultilevel"/>
    <w:tmpl w:val="7FB0E70A"/>
    <w:lvl w:ilvl="0" w:tplc="0722EB52">
      <w:start w:val="1"/>
      <w:numFmt w:val="bullet"/>
      <w:lvlText w:val=""/>
      <w:lvlJc w:val="left"/>
      <w:pPr>
        <w:ind w:left="360" w:hanging="360"/>
      </w:pPr>
      <w:rPr>
        <w:rFonts w:ascii="Symbol" w:hAnsi="Symbol" w:hint="default"/>
        <w:u w:color="00B050"/>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3BB42A4F"/>
    <w:multiLevelType w:val="hybridMultilevel"/>
    <w:tmpl w:val="98603F14"/>
    <w:lvl w:ilvl="0" w:tplc="1B3E9A86">
      <w:start w:val="1"/>
      <w:numFmt w:val="lowerLetter"/>
      <w:lvlText w:val="%1."/>
      <w:lvlJc w:val="left"/>
      <w:pPr>
        <w:ind w:left="720" w:hanging="360"/>
      </w:pPr>
      <w:rPr>
        <w:rFonts w:hint="default"/>
        <w:color w:val="212121"/>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F6F15F7"/>
    <w:multiLevelType w:val="hybridMultilevel"/>
    <w:tmpl w:val="B13CEB62"/>
    <w:lvl w:ilvl="0" w:tplc="890639BC">
      <w:start w:val="1"/>
      <w:numFmt w:val="bullet"/>
      <w:pStyle w:val="Bullet"/>
      <w:lvlText w:val=""/>
      <w:lvlPicBulletId w:val="0"/>
      <w:lvlJc w:val="left"/>
      <w:pPr>
        <w:ind w:left="927" w:hanging="360"/>
      </w:pPr>
      <w:rPr>
        <w:rFonts w:ascii="Symbol" w:hAnsi="Symbol" w:hint="default"/>
        <w:caps w:val="0"/>
        <w:strike w:val="0"/>
        <w:dstrike w:val="0"/>
        <w:vanish w:val="0"/>
        <w:color w:val="auto"/>
        <w:vertAlign w:val="baseline"/>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57EE0AC8"/>
    <w:multiLevelType w:val="hybridMultilevel"/>
    <w:tmpl w:val="722C8F2C"/>
    <w:lvl w:ilvl="0" w:tplc="E2B00336">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60EB61EF"/>
    <w:multiLevelType w:val="hybridMultilevel"/>
    <w:tmpl w:val="89A04928"/>
    <w:lvl w:ilvl="0" w:tplc="25E4FF72">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3"/>
    <w:lvlOverride w:ilvl="0">
      <w:startOverride w:val="1"/>
    </w:lvlOverride>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8AB"/>
    <w:rsid w:val="0003781F"/>
    <w:rsid w:val="0005242D"/>
    <w:rsid w:val="000629A2"/>
    <w:rsid w:val="00124C6D"/>
    <w:rsid w:val="00166611"/>
    <w:rsid w:val="00170E12"/>
    <w:rsid w:val="001963E6"/>
    <w:rsid w:val="0019684B"/>
    <w:rsid w:val="001A1AC4"/>
    <w:rsid w:val="001C3C68"/>
    <w:rsid w:val="001D27F2"/>
    <w:rsid w:val="002C4D11"/>
    <w:rsid w:val="003032FB"/>
    <w:rsid w:val="00330522"/>
    <w:rsid w:val="0033443C"/>
    <w:rsid w:val="003B32B8"/>
    <w:rsid w:val="0040701F"/>
    <w:rsid w:val="004631D9"/>
    <w:rsid w:val="00470CA3"/>
    <w:rsid w:val="00481ECE"/>
    <w:rsid w:val="0048642C"/>
    <w:rsid w:val="00497D8B"/>
    <w:rsid w:val="0053365D"/>
    <w:rsid w:val="00587A80"/>
    <w:rsid w:val="00597B43"/>
    <w:rsid w:val="00612097"/>
    <w:rsid w:val="00625B63"/>
    <w:rsid w:val="00630814"/>
    <w:rsid w:val="0066442F"/>
    <w:rsid w:val="00685ECE"/>
    <w:rsid w:val="006E606D"/>
    <w:rsid w:val="006E758B"/>
    <w:rsid w:val="006F71A1"/>
    <w:rsid w:val="00721CF4"/>
    <w:rsid w:val="00743564"/>
    <w:rsid w:val="007435AA"/>
    <w:rsid w:val="00760ED5"/>
    <w:rsid w:val="007672FE"/>
    <w:rsid w:val="007C498A"/>
    <w:rsid w:val="0080396E"/>
    <w:rsid w:val="00830293"/>
    <w:rsid w:val="008D761D"/>
    <w:rsid w:val="00915F6E"/>
    <w:rsid w:val="0091725D"/>
    <w:rsid w:val="009203A9"/>
    <w:rsid w:val="009742BB"/>
    <w:rsid w:val="009952D3"/>
    <w:rsid w:val="009C2F8A"/>
    <w:rsid w:val="009D2C0D"/>
    <w:rsid w:val="009D4A1B"/>
    <w:rsid w:val="009E0196"/>
    <w:rsid w:val="009E52C7"/>
    <w:rsid w:val="00A413C6"/>
    <w:rsid w:val="00A619A0"/>
    <w:rsid w:val="00AA28AB"/>
    <w:rsid w:val="00AB64B2"/>
    <w:rsid w:val="00AE2FC3"/>
    <w:rsid w:val="00AF4EEF"/>
    <w:rsid w:val="00AF7BD3"/>
    <w:rsid w:val="00B55CC6"/>
    <w:rsid w:val="00B701DF"/>
    <w:rsid w:val="00B85063"/>
    <w:rsid w:val="00B90ABD"/>
    <w:rsid w:val="00BB7333"/>
    <w:rsid w:val="00BF6812"/>
    <w:rsid w:val="00C43110"/>
    <w:rsid w:val="00C563DF"/>
    <w:rsid w:val="00C56B8C"/>
    <w:rsid w:val="00C65DBB"/>
    <w:rsid w:val="00CB4414"/>
    <w:rsid w:val="00CC3A0E"/>
    <w:rsid w:val="00CE22C5"/>
    <w:rsid w:val="00DA6023"/>
    <w:rsid w:val="00DF52E8"/>
    <w:rsid w:val="00E306C3"/>
    <w:rsid w:val="00E55C9E"/>
    <w:rsid w:val="00E722F6"/>
    <w:rsid w:val="00E7662B"/>
    <w:rsid w:val="00E82E07"/>
    <w:rsid w:val="00E93FF4"/>
    <w:rsid w:val="00EC0708"/>
    <w:rsid w:val="00F0403B"/>
    <w:rsid w:val="00F30BBA"/>
    <w:rsid w:val="00F90136"/>
    <w:rsid w:val="00FA0A25"/>
    <w:rsid w:val="00FD22D2"/>
    <w:rsid w:val="00FD53E5"/>
    <w:rsid w:val="00FE0F27"/>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3D0362E-919D-4F67-B7A3-6CB646B4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2">
    <w:lsdException w:name="Normal" w:uiPriority="0" w:qFormat="1"/>
    <w:lsdException w:name="heading 1" w:uiPriority="2" w:qFormat="1"/>
    <w:lsdException w:name="heading 2" w:semiHidden="1" w:uiPriority="9"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6442F"/>
    <w:pPr>
      <w:tabs>
        <w:tab w:val="left" w:pos="4536"/>
        <w:tab w:val="left" w:pos="4935"/>
        <w:tab w:val="left" w:pos="5460"/>
      </w:tabs>
      <w:spacing w:afterAutospacing="1"/>
      <w:contextualSpacing/>
    </w:pPr>
    <w:rPr>
      <w:rFonts w:ascii="Calibri" w:hAnsi="Calibri" w:cs="Tahoma"/>
    </w:rPr>
  </w:style>
  <w:style w:type="paragraph" w:styleId="Heading1">
    <w:name w:val="heading 1"/>
    <w:basedOn w:val="Normal"/>
    <w:next w:val="Normal"/>
    <w:link w:val="Heading1Char"/>
    <w:uiPriority w:val="2"/>
    <w:qFormat/>
    <w:rsid w:val="009D4A1B"/>
    <w:pPr>
      <w:keepNext/>
      <w:keepLines/>
      <w:spacing w:afterAutospacing="0"/>
      <w:outlineLvl w:val="0"/>
    </w:pPr>
    <w:rPr>
      <w:rFonts w:eastAsiaTheme="majorEastAsia" w:cstheme="majorBidi"/>
      <w:b/>
      <w:color w:val="00B050"/>
      <w:szCs w:val="32"/>
      <w:lang w:val="en-GB"/>
    </w:rPr>
  </w:style>
  <w:style w:type="paragraph" w:styleId="Heading2">
    <w:name w:val="heading 2"/>
    <w:basedOn w:val="Normal"/>
    <w:next w:val="Normal"/>
    <w:link w:val="Heading2Char"/>
    <w:uiPriority w:val="3"/>
    <w:unhideWhenUsed/>
    <w:qFormat/>
    <w:rsid w:val="006F71A1"/>
    <w:pPr>
      <w:keepNext/>
      <w:keepLines/>
      <w:spacing w:before="40" w:after="40" w:afterAutospacing="0"/>
      <w:outlineLvl w:val="1"/>
    </w:pPr>
    <w:rPr>
      <w:rFonts w:eastAsiaTheme="majorEastAsia" w:cstheme="majorBidi"/>
      <w:b/>
      <w:szCs w:val="26"/>
      <w:lang w:val="en-US"/>
    </w:rPr>
  </w:style>
  <w:style w:type="paragraph" w:styleId="Heading3">
    <w:name w:val="heading 3"/>
    <w:basedOn w:val="Heading2"/>
    <w:next w:val="Normal"/>
    <w:link w:val="Heading3Char"/>
    <w:uiPriority w:val="3"/>
    <w:unhideWhenUsed/>
    <w:qFormat/>
    <w:rsid w:val="003B32B8"/>
    <w:pPr>
      <w:spacing w:before="80" w:after="0" w:line="360" w:lineRule="auto"/>
      <w:outlineLvl w:val="2"/>
    </w:pPr>
    <w:rPr>
      <w:rFonts w:asciiTheme="minorHAnsi" w:hAnsiTheme="minorHAnsi"/>
      <w:bCs/>
      <w:caps/>
      <w:color w:val="0070C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8AB"/>
    <w:pPr>
      <w:tabs>
        <w:tab w:val="center" w:pos="4320"/>
        <w:tab w:val="right" w:pos="8640"/>
      </w:tabs>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6F71A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0403B"/>
    <w:rPr>
      <w:rFonts w:ascii="Tahoma" w:hAnsi="Tahoma"/>
      <w:sz w:val="16"/>
      <w:szCs w:val="16"/>
    </w:rPr>
  </w:style>
  <w:style w:type="character" w:customStyle="1" w:styleId="BalloonTextChar">
    <w:name w:val="Balloon Text Char"/>
    <w:basedOn w:val="DefaultParagraphFont"/>
    <w:link w:val="BalloonText"/>
    <w:uiPriority w:val="99"/>
    <w:semiHidden/>
    <w:rsid w:val="00F0403B"/>
    <w:rPr>
      <w:rFonts w:ascii="Tahoma" w:hAnsi="Tahoma" w:cs="Tahoma"/>
      <w:sz w:val="16"/>
      <w:szCs w:val="16"/>
    </w:rPr>
  </w:style>
  <w:style w:type="character" w:customStyle="1" w:styleId="Heading1Char">
    <w:name w:val="Heading 1 Char"/>
    <w:basedOn w:val="DefaultParagraphFont"/>
    <w:link w:val="Heading1"/>
    <w:uiPriority w:val="2"/>
    <w:rsid w:val="009D4A1B"/>
    <w:rPr>
      <w:rFonts w:ascii="Calibri" w:eastAsiaTheme="majorEastAsia" w:hAnsi="Calibri" w:cstheme="majorBidi"/>
      <w:b/>
      <w:color w:val="00B050"/>
      <w:szCs w:val="32"/>
      <w:lang w:val="en-GB"/>
    </w:rPr>
  </w:style>
  <w:style w:type="character" w:customStyle="1" w:styleId="Heading2Char">
    <w:name w:val="Heading 2 Char"/>
    <w:basedOn w:val="DefaultParagraphFont"/>
    <w:link w:val="Heading2"/>
    <w:uiPriority w:val="3"/>
    <w:rsid w:val="006F71A1"/>
    <w:rPr>
      <w:rFonts w:ascii="Calibri" w:eastAsiaTheme="majorEastAsia" w:hAnsi="Calibri" w:cstheme="majorBidi"/>
      <w:b/>
      <w:szCs w:val="26"/>
      <w:lang w:val="en-US"/>
    </w:rPr>
  </w:style>
  <w:style w:type="paragraph" w:styleId="ListParagraph">
    <w:name w:val="List Paragraph"/>
    <w:basedOn w:val="Normal"/>
    <w:uiPriority w:val="34"/>
    <w:qFormat/>
    <w:rsid w:val="00E722F6"/>
    <w:pPr>
      <w:ind w:left="720"/>
    </w:pPr>
  </w:style>
  <w:style w:type="paragraph" w:customStyle="1" w:styleId="Bullet">
    <w:name w:val="Bullet"/>
    <w:basedOn w:val="Normal"/>
    <w:uiPriority w:val="1"/>
    <w:qFormat/>
    <w:rsid w:val="0066442F"/>
    <w:pPr>
      <w:numPr>
        <w:numId w:val="4"/>
      </w:numPr>
      <w:spacing w:afterAutospacing="0"/>
    </w:pPr>
    <w:rPr>
      <w:lang w:val="en-GB"/>
    </w:rPr>
  </w:style>
  <w:style w:type="character" w:customStyle="1" w:styleId="Heading3Char">
    <w:name w:val="Heading 3 Char"/>
    <w:basedOn w:val="DefaultParagraphFont"/>
    <w:link w:val="Heading3"/>
    <w:uiPriority w:val="3"/>
    <w:rsid w:val="003B32B8"/>
    <w:rPr>
      <w:rFonts w:eastAsiaTheme="majorEastAsia" w:cstheme="majorBidi"/>
      <w:b/>
      <w:bCs/>
      <w:caps/>
      <w:color w:val="0070C0"/>
      <w:sz w:val="32"/>
      <w:szCs w:val="32"/>
      <w:lang w:val="en-US"/>
    </w:rPr>
  </w:style>
  <w:style w:type="table" w:styleId="TableGrid">
    <w:name w:val="Table Grid"/>
    <w:basedOn w:val="TableNormal"/>
    <w:uiPriority w:val="59"/>
    <w:rsid w:val="00B55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01DF"/>
    <w:pPr>
      <w:tabs>
        <w:tab w:val="clear" w:pos="4536"/>
        <w:tab w:val="clear" w:pos="4935"/>
        <w:tab w:val="clear" w:pos="5460"/>
        <w:tab w:val="center" w:pos="4703"/>
        <w:tab w:val="right" w:pos="9406"/>
      </w:tabs>
    </w:pPr>
  </w:style>
  <w:style w:type="character" w:customStyle="1" w:styleId="FooterChar">
    <w:name w:val="Footer Char"/>
    <w:basedOn w:val="DefaultParagraphFont"/>
    <w:link w:val="Footer"/>
    <w:uiPriority w:val="99"/>
    <w:rsid w:val="00B701DF"/>
    <w:rPr>
      <w:rFonts w:ascii="Calibri" w:hAnsi="Calibri" w:cs="Tahoma"/>
    </w:rPr>
  </w:style>
  <w:style w:type="paragraph" w:customStyle="1" w:styleId="yiv4965907686msonormal">
    <w:name w:val="yiv4965907686msonormal"/>
    <w:basedOn w:val="Normal"/>
    <w:rsid w:val="00C65DBB"/>
    <w:pPr>
      <w:tabs>
        <w:tab w:val="clear" w:pos="4536"/>
        <w:tab w:val="clear" w:pos="4935"/>
        <w:tab w:val="clear" w:pos="5460"/>
      </w:tabs>
      <w:spacing w:before="100" w:beforeAutospacing="1" w:after="100"/>
      <w:contextualSpacing w:val="0"/>
    </w:pPr>
    <w:rPr>
      <w:rFonts w:ascii="Times New Roman" w:eastAsia="Times New Roman" w:hAnsi="Times New Roman" w:cs="Times New Roman"/>
      <w:sz w:val="24"/>
      <w:szCs w:val="24"/>
      <w:lang w:val="pl-PL" w:eastAsia="pl-PL"/>
    </w:rPr>
  </w:style>
  <w:style w:type="character" w:customStyle="1" w:styleId="shorttext">
    <w:name w:val="short_text"/>
    <w:rsid w:val="00C65DBB"/>
  </w:style>
  <w:style w:type="character" w:styleId="Hyperlink">
    <w:name w:val="Hyperlink"/>
    <w:basedOn w:val="DefaultParagraphFont"/>
    <w:uiPriority w:val="99"/>
    <w:unhideWhenUsed/>
    <w:rsid w:val="00597B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001212">
      <w:bodyDiv w:val="1"/>
      <w:marLeft w:val="0"/>
      <w:marRight w:val="0"/>
      <w:marTop w:val="0"/>
      <w:marBottom w:val="0"/>
      <w:divBdr>
        <w:top w:val="none" w:sz="0" w:space="0" w:color="auto"/>
        <w:left w:val="none" w:sz="0" w:space="0" w:color="auto"/>
        <w:bottom w:val="none" w:sz="0" w:space="0" w:color="auto"/>
        <w:right w:val="none" w:sz="0" w:space="0" w:color="auto"/>
      </w:divBdr>
    </w:div>
    <w:div w:id="44835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wyrzykowska@pds.org.p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1AE1A-EE67-46F6-9D28-75FF06E64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3782</Words>
  <Characters>2157</Characters>
  <Application>Microsoft Office Word</Application>
  <DocSecurity>0</DocSecurity>
  <Lines>17</Lines>
  <Paragraphs>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Fundacja Programów Pomocy dla Rolnictwa FAPA</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Maccioni</dc:creator>
  <cp:lastModifiedBy>Simonas Pusvaškis</cp:lastModifiedBy>
  <cp:revision>2</cp:revision>
  <cp:lastPrinted>2016-06-02T07:42:00Z</cp:lastPrinted>
  <dcterms:created xsi:type="dcterms:W3CDTF">2018-09-12T06:58:00Z</dcterms:created>
  <dcterms:modified xsi:type="dcterms:W3CDTF">2018-09-12T06:58:00Z</dcterms:modified>
</cp:coreProperties>
</file>