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6AA" w:rsidRPr="00140854" w:rsidRDefault="00C40319" w:rsidP="00140854">
      <w:pPr>
        <w:jc w:val="center"/>
        <w:rPr>
          <w:rFonts w:ascii="Times New Roman" w:hAnsi="Times New Roman" w:cs="Times New Roman"/>
          <w:b/>
          <w:sz w:val="24"/>
          <w:szCs w:val="24"/>
        </w:rPr>
      </w:pPr>
      <w:r w:rsidRPr="00140854">
        <w:rPr>
          <w:rFonts w:ascii="Times New Roman" w:hAnsi="Times New Roman" w:cs="Times New Roman"/>
          <w:b/>
          <w:sz w:val="24"/>
          <w:szCs w:val="24"/>
        </w:rPr>
        <w:t>LIETUVOS KAIMO TINKLO LAIKINOSIOS (NEFORMALIOS) DARBO GRUPĖS VEIKLOS ATASKAITA</w:t>
      </w:r>
    </w:p>
    <w:p w:rsidR="00C40319" w:rsidRPr="00140854" w:rsidRDefault="00C40319">
      <w:pPr>
        <w:rPr>
          <w:rFonts w:ascii="Times New Roman" w:hAnsi="Times New Roman" w:cs="Times New Roman"/>
          <w:b/>
        </w:rPr>
      </w:pPr>
    </w:p>
    <w:p w:rsidR="003D0FD0" w:rsidRPr="00140854" w:rsidRDefault="000470F0" w:rsidP="000470F0">
      <w:pPr>
        <w:pStyle w:val="Sraopastraipa"/>
        <w:numPr>
          <w:ilvl w:val="0"/>
          <w:numId w:val="1"/>
        </w:numPr>
        <w:rPr>
          <w:rFonts w:ascii="Times New Roman" w:hAnsi="Times New Roman" w:cs="Times New Roman"/>
        </w:rPr>
      </w:pPr>
      <w:r w:rsidRPr="00140854">
        <w:rPr>
          <w:rFonts w:ascii="Times New Roman" w:hAnsi="Times New Roman" w:cs="Times New Roman"/>
        </w:rPr>
        <w:t>Darbo grupės pavadinimas</w:t>
      </w:r>
    </w:p>
    <w:tbl>
      <w:tblPr>
        <w:tblStyle w:val="Lentelstinklelis"/>
        <w:tblW w:w="0" w:type="auto"/>
        <w:tblLook w:val="04A0" w:firstRow="1" w:lastRow="0" w:firstColumn="1" w:lastColumn="0" w:noHBand="0" w:noVBand="1"/>
      </w:tblPr>
      <w:tblGrid>
        <w:gridCol w:w="9854"/>
      </w:tblGrid>
      <w:tr w:rsidR="003D0FD0" w:rsidRPr="008F4C9F" w:rsidTr="003D0FD0">
        <w:tc>
          <w:tcPr>
            <w:tcW w:w="9854" w:type="dxa"/>
          </w:tcPr>
          <w:p w:rsidR="003D0FD0" w:rsidRPr="00140854" w:rsidRDefault="00E251BF" w:rsidP="003D0FD0">
            <w:pPr>
              <w:ind w:firstLine="0"/>
              <w:rPr>
                <w:rFonts w:ascii="Times New Roman" w:hAnsi="Times New Roman" w:cs="Times New Roman"/>
              </w:rPr>
            </w:pPr>
            <w:r w:rsidRPr="00E251BF">
              <w:rPr>
                <w:rFonts w:ascii="Times New Roman" w:hAnsi="Times New Roman" w:cs="Times New Roman"/>
              </w:rPr>
              <w:t>Socialinio verslo gairių pareiškėjams, teikiantiems paraiškas pagal Lietuvos kaimo plėtros 2014–2020 metų programos priemones rengimo laikinoji darbo grupė</w:t>
            </w:r>
          </w:p>
        </w:tc>
      </w:tr>
    </w:tbl>
    <w:p w:rsidR="002A3911" w:rsidRPr="00140854" w:rsidRDefault="002A3911" w:rsidP="002A3911">
      <w:pPr>
        <w:pStyle w:val="Sraopastraipa"/>
        <w:ind w:firstLine="0"/>
        <w:rPr>
          <w:rFonts w:ascii="Times New Roman" w:hAnsi="Times New Roman" w:cs="Times New Roman"/>
        </w:rPr>
      </w:pPr>
    </w:p>
    <w:p w:rsidR="003D0FD0" w:rsidRPr="00140854" w:rsidRDefault="000470F0" w:rsidP="000470F0">
      <w:pPr>
        <w:pStyle w:val="Sraopastraipa"/>
        <w:numPr>
          <w:ilvl w:val="0"/>
          <w:numId w:val="1"/>
        </w:numPr>
        <w:rPr>
          <w:rFonts w:ascii="Times New Roman" w:hAnsi="Times New Roman" w:cs="Times New Roman"/>
        </w:rPr>
      </w:pPr>
      <w:r w:rsidRPr="00140854">
        <w:rPr>
          <w:rFonts w:ascii="Times New Roman" w:hAnsi="Times New Roman" w:cs="Times New Roman"/>
        </w:rPr>
        <w:t>Darbo grupės veiklos terminas</w:t>
      </w:r>
    </w:p>
    <w:tbl>
      <w:tblPr>
        <w:tblStyle w:val="Lentelstinklelis"/>
        <w:tblW w:w="0" w:type="auto"/>
        <w:tblLook w:val="04A0" w:firstRow="1" w:lastRow="0" w:firstColumn="1" w:lastColumn="0" w:noHBand="0" w:noVBand="1"/>
      </w:tblPr>
      <w:tblGrid>
        <w:gridCol w:w="2751"/>
        <w:gridCol w:w="2847"/>
        <w:gridCol w:w="606"/>
        <w:gridCol w:w="3650"/>
      </w:tblGrid>
      <w:tr w:rsidR="000470F0" w:rsidRPr="008F4C9F" w:rsidTr="007734F5">
        <w:tc>
          <w:tcPr>
            <w:tcW w:w="2751" w:type="dxa"/>
            <w:vMerge w:val="restart"/>
            <w:vAlign w:val="center"/>
          </w:tcPr>
          <w:p w:rsidR="002A3911" w:rsidRPr="00140854" w:rsidRDefault="000470F0" w:rsidP="002A3911">
            <w:pPr>
              <w:ind w:firstLine="0"/>
              <w:jc w:val="both"/>
              <w:rPr>
                <w:rFonts w:ascii="Times New Roman" w:hAnsi="Times New Roman" w:cs="Times New Roman"/>
              </w:rPr>
            </w:pPr>
            <w:r w:rsidRPr="00140854">
              <w:rPr>
                <w:rFonts w:ascii="Times New Roman" w:hAnsi="Times New Roman" w:cs="Times New Roman"/>
              </w:rPr>
              <w:t xml:space="preserve">Pradžios data </w:t>
            </w:r>
          </w:p>
          <w:p w:rsidR="000470F0" w:rsidRPr="00140854" w:rsidRDefault="000470F0" w:rsidP="002A3911">
            <w:pPr>
              <w:ind w:firstLine="0"/>
              <w:jc w:val="both"/>
              <w:rPr>
                <w:rFonts w:ascii="Times New Roman" w:hAnsi="Times New Roman" w:cs="Times New Roman"/>
              </w:rPr>
            </w:pPr>
            <w:r w:rsidRPr="00140854">
              <w:rPr>
                <w:rFonts w:ascii="Times New Roman" w:hAnsi="Times New Roman" w:cs="Times New Roman"/>
                <w:i/>
                <w:sz w:val="20"/>
                <w:szCs w:val="20"/>
              </w:rPr>
              <w:t>(įrašoma pirmojo susitikimo data)</w:t>
            </w:r>
          </w:p>
        </w:tc>
        <w:tc>
          <w:tcPr>
            <w:tcW w:w="2847" w:type="dxa"/>
            <w:vMerge w:val="restart"/>
            <w:vAlign w:val="center"/>
          </w:tcPr>
          <w:p w:rsidR="000470F0" w:rsidRPr="00140854" w:rsidRDefault="000470F0" w:rsidP="000470F0">
            <w:pPr>
              <w:ind w:firstLine="0"/>
              <w:jc w:val="both"/>
              <w:rPr>
                <w:rFonts w:ascii="Times New Roman" w:hAnsi="Times New Roman" w:cs="Times New Roman"/>
              </w:rPr>
            </w:pPr>
            <w:r w:rsidRPr="00140854">
              <w:rPr>
                <w:rFonts w:ascii="Times New Roman" w:hAnsi="Times New Roman" w:cs="Times New Roman"/>
              </w:rPr>
              <w:t xml:space="preserve">Pabaigos data </w:t>
            </w:r>
          </w:p>
          <w:p w:rsidR="000470F0" w:rsidRPr="00140854" w:rsidRDefault="000470F0" w:rsidP="000470F0">
            <w:pPr>
              <w:ind w:firstLine="0"/>
              <w:jc w:val="both"/>
              <w:rPr>
                <w:rFonts w:ascii="Times New Roman" w:hAnsi="Times New Roman" w:cs="Times New Roman"/>
              </w:rPr>
            </w:pPr>
            <w:r w:rsidRPr="00140854">
              <w:rPr>
                <w:rFonts w:ascii="Times New Roman" w:hAnsi="Times New Roman" w:cs="Times New Roman"/>
                <w:i/>
                <w:sz w:val="20"/>
                <w:szCs w:val="20"/>
              </w:rPr>
              <w:t>(įrašoma paskutinio susitikimo data)</w:t>
            </w:r>
          </w:p>
        </w:tc>
        <w:tc>
          <w:tcPr>
            <w:tcW w:w="4256" w:type="dxa"/>
            <w:gridSpan w:val="2"/>
          </w:tcPr>
          <w:p w:rsidR="000470F0" w:rsidRPr="00140854" w:rsidRDefault="000470F0" w:rsidP="002A3911">
            <w:pPr>
              <w:ind w:firstLine="0"/>
              <w:jc w:val="both"/>
              <w:rPr>
                <w:rFonts w:ascii="Times New Roman" w:hAnsi="Times New Roman" w:cs="Times New Roman"/>
              </w:rPr>
            </w:pPr>
            <w:r w:rsidRPr="00140854">
              <w:rPr>
                <w:rFonts w:ascii="Times New Roman" w:hAnsi="Times New Roman" w:cs="Times New Roman"/>
              </w:rPr>
              <w:t xml:space="preserve">Atskirų susitikimų datos </w:t>
            </w:r>
          </w:p>
          <w:p w:rsidR="000470F0" w:rsidRPr="00140854" w:rsidRDefault="000470F0" w:rsidP="000470F0">
            <w:pPr>
              <w:ind w:firstLine="0"/>
              <w:jc w:val="both"/>
              <w:rPr>
                <w:rFonts w:ascii="Times New Roman" w:hAnsi="Times New Roman" w:cs="Times New Roman"/>
              </w:rPr>
            </w:pPr>
            <w:r w:rsidRPr="00140854">
              <w:rPr>
                <w:rFonts w:ascii="Times New Roman" w:hAnsi="Times New Roman" w:cs="Times New Roman"/>
                <w:i/>
                <w:sz w:val="20"/>
                <w:szCs w:val="20"/>
              </w:rPr>
              <w:t>(pildoma, tuo atveju, jeigu darbo grupė susitiko daugiau nei vieną kartą)</w:t>
            </w:r>
          </w:p>
        </w:tc>
      </w:tr>
      <w:tr w:rsidR="000470F0" w:rsidRPr="008F4C9F" w:rsidTr="000470F0">
        <w:tc>
          <w:tcPr>
            <w:tcW w:w="2751" w:type="dxa"/>
            <w:vMerge/>
          </w:tcPr>
          <w:p w:rsidR="000470F0" w:rsidRPr="00140854" w:rsidRDefault="000470F0">
            <w:pPr>
              <w:ind w:firstLine="0"/>
              <w:rPr>
                <w:rFonts w:ascii="Times New Roman" w:hAnsi="Times New Roman" w:cs="Times New Roman"/>
              </w:rPr>
            </w:pPr>
          </w:p>
        </w:tc>
        <w:tc>
          <w:tcPr>
            <w:tcW w:w="2847" w:type="dxa"/>
            <w:vMerge/>
          </w:tcPr>
          <w:p w:rsidR="000470F0" w:rsidRPr="00140854" w:rsidRDefault="000470F0">
            <w:pPr>
              <w:ind w:firstLine="0"/>
              <w:rPr>
                <w:rFonts w:ascii="Times New Roman" w:hAnsi="Times New Roman" w:cs="Times New Roman"/>
              </w:rPr>
            </w:pPr>
          </w:p>
        </w:tc>
        <w:tc>
          <w:tcPr>
            <w:tcW w:w="606" w:type="dxa"/>
          </w:tcPr>
          <w:p w:rsidR="000470F0" w:rsidRPr="00140854" w:rsidRDefault="000470F0" w:rsidP="000470F0">
            <w:pPr>
              <w:ind w:firstLine="0"/>
              <w:rPr>
                <w:rFonts w:ascii="Times New Roman" w:hAnsi="Times New Roman" w:cs="Times New Roman"/>
              </w:rPr>
            </w:pPr>
            <w:r w:rsidRPr="00140854">
              <w:rPr>
                <w:rFonts w:ascii="Times New Roman" w:hAnsi="Times New Roman" w:cs="Times New Roman"/>
              </w:rPr>
              <w:t>1.</w:t>
            </w:r>
          </w:p>
        </w:tc>
        <w:tc>
          <w:tcPr>
            <w:tcW w:w="3650" w:type="dxa"/>
          </w:tcPr>
          <w:p w:rsidR="000470F0" w:rsidRPr="00140854" w:rsidRDefault="00E251BF" w:rsidP="000470F0">
            <w:pPr>
              <w:ind w:firstLine="0"/>
              <w:rPr>
                <w:rFonts w:ascii="Times New Roman" w:hAnsi="Times New Roman" w:cs="Times New Roman"/>
              </w:rPr>
            </w:pPr>
            <w:r>
              <w:rPr>
                <w:rFonts w:ascii="Times New Roman" w:hAnsi="Times New Roman" w:cs="Times New Roman"/>
              </w:rPr>
              <w:t>2017-03-08</w:t>
            </w:r>
          </w:p>
        </w:tc>
      </w:tr>
      <w:tr w:rsidR="000470F0" w:rsidRPr="008F4C9F" w:rsidTr="000470F0">
        <w:tc>
          <w:tcPr>
            <w:tcW w:w="2751" w:type="dxa"/>
            <w:vMerge/>
          </w:tcPr>
          <w:p w:rsidR="000470F0" w:rsidRPr="00140854" w:rsidRDefault="000470F0">
            <w:pPr>
              <w:ind w:firstLine="0"/>
              <w:rPr>
                <w:rFonts w:ascii="Times New Roman" w:hAnsi="Times New Roman" w:cs="Times New Roman"/>
              </w:rPr>
            </w:pPr>
          </w:p>
        </w:tc>
        <w:tc>
          <w:tcPr>
            <w:tcW w:w="2847" w:type="dxa"/>
            <w:vMerge/>
          </w:tcPr>
          <w:p w:rsidR="000470F0" w:rsidRPr="00140854" w:rsidRDefault="000470F0">
            <w:pPr>
              <w:ind w:firstLine="0"/>
              <w:rPr>
                <w:rFonts w:ascii="Times New Roman" w:hAnsi="Times New Roman" w:cs="Times New Roman"/>
              </w:rPr>
            </w:pPr>
          </w:p>
        </w:tc>
        <w:tc>
          <w:tcPr>
            <w:tcW w:w="606" w:type="dxa"/>
          </w:tcPr>
          <w:p w:rsidR="000470F0" w:rsidRPr="00140854" w:rsidRDefault="000470F0" w:rsidP="000470F0">
            <w:pPr>
              <w:ind w:firstLine="0"/>
              <w:rPr>
                <w:rFonts w:ascii="Times New Roman" w:hAnsi="Times New Roman" w:cs="Times New Roman"/>
              </w:rPr>
            </w:pPr>
            <w:r w:rsidRPr="00140854">
              <w:rPr>
                <w:rFonts w:ascii="Times New Roman" w:hAnsi="Times New Roman" w:cs="Times New Roman"/>
              </w:rPr>
              <w:t>2.</w:t>
            </w:r>
          </w:p>
        </w:tc>
        <w:tc>
          <w:tcPr>
            <w:tcW w:w="3650" w:type="dxa"/>
          </w:tcPr>
          <w:p w:rsidR="000470F0" w:rsidRPr="00140854" w:rsidRDefault="003C1B05" w:rsidP="000470F0">
            <w:pPr>
              <w:ind w:firstLine="0"/>
              <w:rPr>
                <w:rFonts w:ascii="Times New Roman" w:hAnsi="Times New Roman" w:cs="Times New Roman"/>
              </w:rPr>
            </w:pPr>
            <w:r>
              <w:rPr>
                <w:rFonts w:ascii="Times New Roman" w:hAnsi="Times New Roman" w:cs="Times New Roman"/>
              </w:rPr>
              <w:t>2017-</w:t>
            </w:r>
            <w:r w:rsidR="00E251BF">
              <w:rPr>
                <w:rFonts w:ascii="Times New Roman" w:hAnsi="Times New Roman" w:cs="Times New Roman"/>
              </w:rPr>
              <w:t>03-15</w:t>
            </w:r>
          </w:p>
        </w:tc>
      </w:tr>
      <w:tr w:rsidR="00E251BF" w:rsidRPr="008F4C9F" w:rsidTr="000470F0">
        <w:tc>
          <w:tcPr>
            <w:tcW w:w="2751" w:type="dxa"/>
            <w:vMerge/>
          </w:tcPr>
          <w:p w:rsidR="00E251BF" w:rsidRPr="00140854" w:rsidRDefault="00E251BF">
            <w:pPr>
              <w:ind w:firstLine="0"/>
              <w:rPr>
                <w:rFonts w:ascii="Times New Roman" w:hAnsi="Times New Roman" w:cs="Times New Roman"/>
              </w:rPr>
            </w:pPr>
          </w:p>
        </w:tc>
        <w:tc>
          <w:tcPr>
            <w:tcW w:w="2847" w:type="dxa"/>
            <w:vMerge/>
          </w:tcPr>
          <w:p w:rsidR="00E251BF" w:rsidRPr="00140854" w:rsidRDefault="00E251BF">
            <w:pPr>
              <w:ind w:firstLine="0"/>
              <w:rPr>
                <w:rFonts w:ascii="Times New Roman" w:hAnsi="Times New Roman" w:cs="Times New Roman"/>
              </w:rPr>
            </w:pPr>
          </w:p>
        </w:tc>
        <w:tc>
          <w:tcPr>
            <w:tcW w:w="606" w:type="dxa"/>
          </w:tcPr>
          <w:p w:rsidR="00E251BF" w:rsidRPr="00140854" w:rsidRDefault="00E251BF" w:rsidP="000470F0">
            <w:pPr>
              <w:ind w:firstLine="0"/>
              <w:rPr>
                <w:rFonts w:ascii="Times New Roman" w:hAnsi="Times New Roman" w:cs="Times New Roman"/>
              </w:rPr>
            </w:pPr>
            <w:r>
              <w:rPr>
                <w:rFonts w:ascii="Times New Roman" w:hAnsi="Times New Roman" w:cs="Times New Roman"/>
              </w:rPr>
              <w:t>3.</w:t>
            </w:r>
          </w:p>
        </w:tc>
        <w:tc>
          <w:tcPr>
            <w:tcW w:w="3650" w:type="dxa"/>
          </w:tcPr>
          <w:p w:rsidR="00E251BF" w:rsidRDefault="00E251BF" w:rsidP="000470F0">
            <w:pPr>
              <w:ind w:firstLine="0"/>
              <w:rPr>
                <w:rFonts w:ascii="Times New Roman" w:hAnsi="Times New Roman" w:cs="Times New Roman"/>
              </w:rPr>
            </w:pPr>
            <w:r>
              <w:rPr>
                <w:rFonts w:ascii="Times New Roman" w:hAnsi="Times New Roman" w:cs="Times New Roman"/>
              </w:rPr>
              <w:t>2017-03-22</w:t>
            </w:r>
          </w:p>
        </w:tc>
      </w:tr>
      <w:tr w:rsidR="00E251BF" w:rsidRPr="008F4C9F" w:rsidTr="000470F0">
        <w:tc>
          <w:tcPr>
            <w:tcW w:w="2751" w:type="dxa"/>
            <w:vMerge/>
          </w:tcPr>
          <w:p w:rsidR="00E251BF" w:rsidRPr="00140854" w:rsidRDefault="00E251BF">
            <w:pPr>
              <w:ind w:firstLine="0"/>
              <w:rPr>
                <w:rFonts w:ascii="Times New Roman" w:hAnsi="Times New Roman" w:cs="Times New Roman"/>
              </w:rPr>
            </w:pPr>
          </w:p>
        </w:tc>
        <w:tc>
          <w:tcPr>
            <w:tcW w:w="2847" w:type="dxa"/>
            <w:vMerge/>
          </w:tcPr>
          <w:p w:rsidR="00E251BF" w:rsidRPr="00140854" w:rsidRDefault="00E251BF">
            <w:pPr>
              <w:ind w:firstLine="0"/>
              <w:rPr>
                <w:rFonts w:ascii="Times New Roman" w:hAnsi="Times New Roman" w:cs="Times New Roman"/>
              </w:rPr>
            </w:pPr>
          </w:p>
        </w:tc>
        <w:tc>
          <w:tcPr>
            <w:tcW w:w="606" w:type="dxa"/>
          </w:tcPr>
          <w:p w:rsidR="00E251BF" w:rsidRPr="00140854" w:rsidRDefault="00E251BF" w:rsidP="000470F0">
            <w:pPr>
              <w:ind w:firstLine="0"/>
              <w:rPr>
                <w:rFonts w:ascii="Times New Roman" w:hAnsi="Times New Roman" w:cs="Times New Roman"/>
              </w:rPr>
            </w:pPr>
            <w:r>
              <w:rPr>
                <w:rFonts w:ascii="Times New Roman" w:hAnsi="Times New Roman" w:cs="Times New Roman"/>
              </w:rPr>
              <w:t>4.</w:t>
            </w:r>
          </w:p>
        </w:tc>
        <w:tc>
          <w:tcPr>
            <w:tcW w:w="3650" w:type="dxa"/>
          </w:tcPr>
          <w:p w:rsidR="00E251BF" w:rsidRDefault="00E251BF" w:rsidP="000470F0">
            <w:pPr>
              <w:ind w:firstLine="0"/>
              <w:rPr>
                <w:rFonts w:ascii="Times New Roman" w:hAnsi="Times New Roman" w:cs="Times New Roman"/>
              </w:rPr>
            </w:pPr>
            <w:r>
              <w:rPr>
                <w:rFonts w:ascii="Times New Roman" w:hAnsi="Times New Roman" w:cs="Times New Roman"/>
              </w:rPr>
              <w:t>2017-04-06</w:t>
            </w:r>
          </w:p>
        </w:tc>
      </w:tr>
      <w:tr w:rsidR="000470F0" w:rsidRPr="008F4C9F" w:rsidTr="000470F0">
        <w:tc>
          <w:tcPr>
            <w:tcW w:w="2751" w:type="dxa"/>
            <w:vMerge/>
          </w:tcPr>
          <w:p w:rsidR="000470F0" w:rsidRPr="00140854" w:rsidRDefault="000470F0">
            <w:pPr>
              <w:ind w:firstLine="0"/>
              <w:rPr>
                <w:rFonts w:ascii="Times New Roman" w:hAnsi="Times New Roman" w:cs="Times New Roman"/>
              </w:rPr>
            </w:pPr>
          </w:p>
        </w:tc>
        <w:tc>
          <w:tcPr>
            <w:tcW w:w="2847" w:type="dxa"/>
            <w:vMerge/>
          </w:tcPr>
          <w:p w:rsidR="000470F0" w:rsidRPr="00140854" w:rsidRDefault="000470F0">
            <w:pPr>
              <w:ind w:firstLine="0"/>
              <w:rPr>
                <w:rFonts w:ascii="Times New Roman" w:hAnsi="Times New Roman" w:cs="Times New Roman"/>
              </w:rPr>
            </w:pPr>
          </w:p>
        </w:tc>
        <w:tc>
          <w:tcPr>
            <w:tcW w:w="606" w:type="dxa"/>
          </w:tcPr>
          <w:p w:rsidR="000470F0" w:rsidRPr="00140854" w:rsidRDefault="00E251BF" w:rsidP="000470F0">
            <w:pPr>
              <w:ind w:firstLine="0"/>
              <w:rPr>
                <w:rFonts w:ascii="Times New Roman" w:hAnsi="Times New Roman" w:cs="Times New Roman"/>
              </w:rPr>
            </w:pPr>
            <w:r>
              <w:rPr>
                <w:rFonts w:ascii="Times New Roman" w:hAnsi="Times New Roman" w:cs="Times New Roman"/>
              </w:rPr>
              <w:t>5.</w:t>
            </w:r>
          </w:p>
        </w:tc>
        <w:tc>
          <w:tcPr>
            <w:tcW w:w="3650" w:type="dxa"/>
          </w:tcPr>
          <w:p w:rsidR="000470F0" w:rsidRPr="00140854" w:rsidRDefault="00E251BF" w:rsidP="000470F0">
            <w:pPr>
              <w:ind w:firstLine="0"/>
              <w:rPr>
                <w:rFonts w:ascii="Times New Roman" w:hAnsi="Times New Roman" w:cs="Times New Roman"/>
              </w:rPr>
            </w:pPr>
            <w:r>
              <w:rPr>
                <w:rFonts w:ascii="Times New Roman" w:hAnsi="Times New Roman" w:cs="Times New Roman"/>
              </w:rPr>
              <w:t>2017-04-13</w:t>
            </w:r>
          </w:p>
        </w:tc>
      </w:tr>
      <w:tr w:rsidR="000470F0" w:rsidRPr="008F4C9F" w:rsidTr="000470F0">
        <w:tc>
          <w:tcPr>
            <w:tcW w:w="2751" w:type="dxa"/>
          </w:tcPr>
          <w:p w:rsidR="000470F0" w:rsidRPr="00140854" w:rsidRDefault="00E251BF">
            <w:pPr>
              <w:ind w:firstLine="0"/>
              <w:rPr>
                <w:rFonts w:ascii="Times New Roman" w:hAnsi="Times New Roman" w:cs="Times New Roman"/>
              </w:rPr>
            </w:pPr>
            <w:r>
              <w:rPr>
                <w:rFonts w:ascii="Times New Roman" w:hAnsi="Times New Roman" w:cs="Times New Roman"/>
              </w:rPr>
              <w:t>2017-03-08</w:t>
            </w:r>
          </w:p>
        </w:tc>
        <w:tc>
          <w:tcPr>
            <w:tcW w:w="2847" w:type="dxa"/>
          </w:tcPr>
          <w:p w:rsidR="000470F0" w:rsidRPr="00140854" w:rsidRDefault="00E251BF">
            <w:pPr>
              <w:ind w:firstLine="0"/>
              <w:rPr>
                <w:rFonts w:ascii="Times New Roman" w:hAnsi="Times New Roman" w:cs="Times New Roman"/>
              </w:rPr>
            </w:pPr>
            <w:r>
              <w:rPr>
                <w:rFonts w:ascii="Times New Roman" w:hAnsi="Times New Roman" w:cs="Times New Roman"/>
              </w:rPr>
              <w:t>2017-04-27</w:t>
            </w:r>
          </w:p>
        </w:tc>
        <w:tc>
          <w:tcPr>
            <w:tcW w:w="606" w:type="dxa"/>
          </w:tcPr>
          <w:p w:rsidR="000470F0" w:rsidRPr="00140854" w:rsidRDefault="00E251BF" w:rsidP="000470F0">
            <w:pPr>
              <w:ind w:firstLine="0"/>
              <w:rPr>
                <w:rFonts w:ascii="Times New Roman" w:hAnsi="Times New Roman" w:cs="Times New Roman"/>
              </w:rPr>
            </w:pPr>
            <w:r>
              <w:rPr>
                <w:rFonts w:ascii="Times New Roman" w:hAnsi="Times New Roman" w:cs="Times New Roman"/>
              </w:rPr>
              <w:t>6.</w:t>
            </w:r>
          </w:p>
        </w:tc>
        <w:tc>
          <w:tcPr>
            <w:tcW w:w="3650" w:type="dxa"/>
          </w:tcPr>
          <w:p w:rsidR="000470F0" w:rsidRPr="00140854" w:rsidRDefault="00E251BF" w:rsidP="000470F0">
            <w:pPr>
              <w:ind w:firstLine="0"/>
              <w:rPr>
                <w:rFonts w:ascii="Times New Roman" w:hAnsi="Times New Roman" w:cs="Times New Roman"/>
              </w:rPr>
            </w:pPr>
            <w:r>
              <w:rPr>
                <w:rFonts w:ascii="Times New Roman" w:hAnsi="Times New Roman" w:cs="Times New Roman"/>
              </w:rPr>
              <w:t>2017-04-27</w:t>
            </w:r>
          </w:p>
        </w:tc>
      </w:tr>
    </w:tbl>
    <w:p w:rsidR="002A3911" w:rsidRPr="00140854" w:rsidRDefault="002A3911" w:rsidP="002A3911">
      <w:pPr>
        <w:pStyle w:val="Sraopastraipa"/>
        <w:ind w:firstLine="0"/>
        <w:rPr>
          <w:rFonts w:ascii="Times New Roman" w:hAnsi="Times New Roman" w:cs="Times New Roman"/>
        </w:rPr>
      </w:pPr>
    </w:p>
    <w:p w:rsidR="003D0FD0" w:rsidRPr="00140854" w:rsidRDefault="002A3911" w:rsidP="002A3911">
      <w:pPr>
        <w:pStyle w:val="Sraopastraipa"/>
        <w:numPr>
          <w:ilvl w:val="0"/>
          <w:numId w:val="1"/>
        </w:numPr>
        <w:rPr>
          <w:rFonts w:ascii="Times New Roman" w:hAnsi="Times New Roman" w:cs="Times New Roman"/>
        </w:rPr>
      </w:pPr>
      <w:r w:rsidRPr="00140854">
        <w:rPr>
          <w:rFonts w:ascii="Times New Roman" w:hAnsi="Times New Roman" w:cs="Times New Roman"/>
        </w:rPr>
        <w:t>Darbo grupės nariai</w:t>
      </w:r>
    </w:p>
    <w:tbl>
      <w:tblPr>
        <w:tblStyle w:val="Lentelstinklelis"/>
        <w:tblW w:w="9889" w:type="dxa"/>
        <w:tblLook w:val="04A0" w:firstRow="1" w:lastRow="0" w:firstColumn="1" w:lastColumn="0" w:noHBand="0" w:noVBand="1"/>
      </w:tblPr>
      <w:tblGrid>
        <w:gridCol w:w="534"/>
        <w:gridCol w:w="2693"/>
        <w:gridCol w:w="3260"/>
        <w:gridCol w:w="3402"/>
      </w:tblGrid>
      <w:tr w:rsidR="000470F0" w:rsidRPr="008F4C9F" w:rsidTr="00140854">
        <w:tc>
          <w:tcPr>
            <w:tcW w:w="534" w:type="dxa"/>
          </w:tcPr>
          <w:p w:rsidR="000470F0" w:rsidRPr="00140854" w:rsidRDefault="000470F0">
            <w:pPr>
              <w:ind w:firstLine="0"/>
              <w:rPr>
                <w:rFonts w:ascii="Times New Roman" w:hAnsi="Times New Roman" w:cs="Times New Roman"/>
              </w:rPr>
            </w:pPr>
            <w:r w:rsidRPr="00140854">
              <w:rPr>
                <w:rFonts w:ascii="Times New Roman" w:hAnsi="Times New Roman" w:cs="Times New Roman"/>
              </w:rPr>
              <w:t xml:space="preserve">Eil. Nr. </w:t>
            </w:r>
          </w:p>
        </w:tc>
        <w:tc>
          <w:tcPr>
            <w:tcW w:w="2693" w:type="dxa"/>
          </w:tcPr>
          <w:p w:rsidR="000470F0" w:rsidRPr="00140854" w:rsidRDefault="002A3911">
            <w:pPr>
              <w:ind w:firstLine="0"/>
              <w:rPr>
                <w:rFonts w:ascii="Times New Roman" w:hAnsi="Times New Roman" w:cs="Times New Roman"/>
              </w:rPr>
            </w:pPr>
            <w:r w:rsidRPr="00140854">
              <w:rPr>
                <w:rFonts w:ascii="Times New Roman" w:hAnsi="Times New Roman" w:cs="Times New Roman"/>
              </w:rPr>
              <w:t>V</w:t>
            </w:r>
            <w:r w:rsidR="000470F0" w:rsidRPr="00140854">
              <w:rPr>
                <w:rFonts w:ascii="Times New Roman" w:hAnsi="Times New Roman" w:cs="Times New Roman"/>
              </w:rPr>
              <w:t>ardas ir pavardė</w:t>
            </w:r>
          </w:p>
        </w:tc>
        <w:tc>
          <w:tcPr>
            <w:tcW w:w="3260" w:type="dxa"/>
          </w:tcPr>
          <w:p w:rsidR="000470F0" w:rsidRPr="00140854" w:rsidRDefault="000470F0">
            <w:pPr>
              <w:ind w:firstLine="0"/>
              <w:rPr>
                <w:rFonts w:ascii="Times New Roman" w:hAnsi="Times New Roman" w:cs="Times New Roman"/>
              </w:rPr>
            </w:pPr>
            <w:r w:rsidRPr="00140854">
              <w:rPr>
                <w:rFonts w:ascii="Times New Roman" w:hAnsi="Times New Roman" w:cs="Times New Roman"/>
              </w:rPr>
              <w:t>Atstovaujamos organizacijos pavadinimas</w:t>
            </w:r>
          </w:p>
        </w:tc>
        <w:tc>
          <w:tcPr>
            <w:tcW w:w="3402" w:type="dxa"/>
          </w:tcPr>
          <w:p w:rsidR="000470F0" w:rsidRPr="00140854" w:rsidRDefault="000470F0">
            <w:pPr>
              <w:ind w:firstLine="0"/>
              <w:rPr>
                <w:rFonts w:ascii="Times New Roman" w:hAnsi="Times New Roman" w:cs="Times New Roman"/>
              </w:rPr>
            </w:pPr>
            <w:r w:rsidRPr="00140854">
              <w:rPr>
                <w:rFonts w:ascii="Times New Roman" w:hAnsi="Times New Roman" w:cs="Times New Roman"/>
              </w:rPr>
              <w:t>Pareigos atstovaujamoje organizacijoje</w:t>
            </w:r>
          </w:p>
        </w:tc>
      </w:tr>
      <w:tr w:rsidR="000470F0" w:rsidRPr="008F4C9F" w:rsidTr="00140854">
        <w:tc>
          <w:tcPr>
            <w:tcW w:w="534" w:type="dxa"/>
          </w:tcPr>
          <w:p w:rsidR="000470F0" w:rsidRPr="00140854" w:rsidRDefault="000470F0">
            <w:pPr>
              <w:ind w:firstLine="0"/>
              <w:rPr>
                <w:rFonts w:ascii="Times New Roman" w:hAnsi="Times New Roman" w:cs="Times New Roman"/>
              </w:rPr>
            </w:pPr>
            <w:r w:rsidRPr="00140854">
              <w:rPr>
                <w:rFonts w:ascii="Times New Roman" w:hAnsi="Times New Roman" w:cs="Times New Roman"/>
              </w:rPr>
              <w:t>1.</w:t>
            </w:r>
          </w:p>
        </w:tc>
        <w:tc>
          <w:tcPr>
            <w:tcW w:w="2693" w:type="dxa"/>
          </w:tcPr>
          <w:p w:rsidR="000470F0" w:rsidRPr="00140854" w:rsidRDefault="003C1B05">
            <w:pPr>
              <w:ind w:firstLine="0"/>
              <w:rPr>
                <w:rFonts w:ascii="Times New Roman" w:hAnsi="Times New Roman" w:cs="Times New Roman"/>
              </w:rPr>
            </w:pPr>
            <w:r>
              <w:rPr>
                <w:rFonts w:ascii="Times New Roman" w:hAnsi="Times New Roman" w:cs="Times New Roman"/>
              </w:rPr>
              <w:t>Violeta Jankauskienė</w:t>
            </w:r>
          </w:p>
        </w:tc>
        <w:tc>
          <w:tcPr>
            <w:tcW w:w="3260" w:type="dxa"/>
          </w:tcPr>
          <w:p w:rsidR="000470F0" w:rsidRPr="00140854" w:rsidRDefault="003C1B05">
            <w:pPr>
              <w:ind w:firstLine="0"/>
              <w:rPr>
                <w:rFonts w:ascii="Times New Roman" w:hAnsi="Times New Roman" w:cs="Times New Roman"/>
              </w:rPr>
            </w:pPr>
            <w:r>
              <w:rPr>
                <w:rFonts w:ascii="Times New Roman" w:hAnsi="Times New Roman" w:cs="Times New Roman"/>
              </w:rPr>
              <w:t>Vietos veiklos grupių tinklas</w:t>
            </w:r>
          </w:p>
        </w:tc>
        <w:tc>
          <w:tcPr>
            <w:tcW w:w="3402" w:type="dxa"/>
          </w:tcPr>
          <w:p w:rsidR="000470F0" w:rsidRPr="00140854" w:rsidRDefault="003C1B05">
            <w:pPr>
              <w:ind w:firstLine="0"/>
              <w:rPr>
                <w:rFonts w:ascii="Times New Roman" w:hAnsi="Times New Roman" w:cs="Times New Roman"/>
              </w:rPr>
            </w:pPr>
            <w:r>
              <w:rPr>
                <w:rFonts w:ascii="Times New Roman" w:hAnsi="Times New Roman" w:cs="Times New Roman"/>
              </w:rPr>
              <w:t>Pirmininkė</w:t>
            </w:r>
          </w:p>
        </w:tc>
      </w:tr>
      <w:tr w:rsidR="00E251BF" w:rsidRPr="008F4C9F" w:rsidTr="00140854">
        <w:tc>
          <w:tcPr>
            <w:tcW w:w="534" w:type="dxa"/>
          </w:tcPr>
          <w:p w:rsidR="00E251BF" w:rsidRPr="00140854" w:rsidRDefault="00E251BF" w:rsidP="00E251BF">
            <w:pPr>
              <w:ind w:firstLine="0"/>
              <w:rPr>
                <w:rFonts w:ascii="Times New Roman" w:hAnsi="Times New Roman" w:cs="Times New Roman"/>
              </w:rPr>
            </w:pPr>
            <w:r w:rsidRPr="00140854">
              <w:rPr>
                <w:rFonts w:ascii="Times New Roman" w:hAnsi="Times New Roman" w:cs="Times New Roman"/>
              </w:rPr>
              <w:t>2.</w:t>
            </w:r>
          </w:p>
        </w:tc>
        <w:tc>
          <w:tcPr>
            <w:tcW w:w="2693" w:type="dxa"/>
          </w:tcPr>
          <w:p w:rsidR="00E251BF" w:rsidRPr="00140854" w:rsidRDefault="00E251BF" w:rsidP="00E251BF">
            <w:pPr>
              <w:ind w:firstLine="0"/>
              <w:rPr>
                <w:rFonts w:ascii="Times New Roman" w:hAnsi="Times New Roman" w:cs="Times New Roman"/>
              </w:rPr>
            </w:pPr>
            <w:r>
              <w:rPr>
                <w:rFonts w:ascii="Times New Roman" w:hAnsi="Times New Roman" w:cs="Times New Roman"/>
              </w:rPr>
              <w:t>Arūnas Survila</w:t>
            </w:r>
          </w:p>
        </w:tc>
        <w:tc>
          <w:tcPr>
            <w:tcW w:w="3260" w:type="dxa"/>
          </w:tcPr>
          <w:p w:rsidR="00E251BF" w:rsidRPr="00E251BF" w:rsidRDefault="00E251BF" w:rsidP="00E251BF">
            <w:pPr>
              <w:ind w:firstLine="0"/>
              <w:rPr>
                <w:rFonts w:ascii="Times New Roman" w:hAnsi="Times New Roman" w:cs="Times New Roman"/>
              </w:rPr>
            </w:pPr>
            <w:r w:rsidRPr="00E251BF">
              <w:rPr>
                <w:rFonts w:ascii="Times New Roman" w:hAnsi="Times New Roman" w:cs="Times New Roman"/>
              </w:rPr>
              <w:t>VšĮ Neformalaus ugdymo namai</w:t>
            </w:r>
            <w:r w:rsidR="00A04EB3">
              <w:rPr>
                <w:rFonts w:ascii="Times New Roman" w:hAnsi="Times New Roman" w:cs="Times New Roman"/>
              </w:rPr>
              <w:t>, NVO Avilys</w:t>
            </w:r>
          </w:p>
        </w:tc>
        <w:tc>
          <w:tcPr>
            <w:tcW w:w="3402" w:type="dxa"/>
          </w:tcPr>
          <w:p w:rsidR="00E251BF" w:rsidRPr="00140854" w:rsidRDefault="00E251BF" w:rsidP="00E251BF">
            <w:pPr>
              <w:ind w:firstLine="0"/>
              <w:rPr>
                <w:rFonts w:ascii="Times New Roman" w:hAnsi="Times New Roman" w:cs="Times New Roman"/>
              </w:rPr>
            </w:pPr>
            <w:r>
              <w:rPr>
                <w:rFonts w:ascii="Times New Roman" w:hAnsi="Times New Roman" w:cs="Times New Roman"/>
              </w:rPr>
              <w:t>Direktorius</w:t>
            </w:r>
          </w:p>
        </w:tc>
      </w:tr>
      <w:tr w:rsidR="00E251BF" w:rsidRPr="008F4C9F" w:rsidTr="00140854">
        <w:tc>
          <w:tcPr>
            <w:tcW w:w="534" w:type="dxa"/>
          </w:tcPr>
          <w:p w:rsidR="00E251BF" w:rsidRPr="00140854" w:rsidRDefault="00E251BF" w:rsidP="00E251BF">
            <w:pPr>
              <w:ind w:firstLine="0"/>
              <w:rPr>
                <w:rFonts w:ascii="Times New Roman" w:hAnsi="Times New Roman" w:cs="Times New Roman"/>
              </w:rPr>
            </w:pPr>
            <w:r w:rsidRPr="00140854">
              <w:rPr>
                <w:rFonts w:ascii="Times New Roman" w:hAnsi="Times New Roman" w:cs="Times New Roman"/>
              </w:rPr>
              <w:t>3.</w:t>
            </w:r>
          </w:p>
        </w:tc>
        <w:tc>
          <w:tcPr>
            <w:tcW w:w="2693" w:type="dxa"/>
          </w:tcPr>
          <w:p w:rsidR="00E251BF" w:rsidRPr="00140854" w:rsidRDefault="00E251BF" w:rsidP="00E251BF">
            <w:pPr>
              <w:ind w:firstLine="0"/>
              <w:rPr>
                <w:rFonts w:ascii="Times New Roman" w:hAnsi="Times New Roman" w:cs="Times New Roman"/>
              </w:rPr>
            </w:pPr>
            <w:r>
              <w:rPr>
                <w:rFonts w:ascii="Times New Roman" w:hAnsi="Times New Roman" w:cs="Times New Roman"/>
              </w:rPr>
              <w:t>Monika Juknienė</w:t>
            </w:r>
          </w:p>
        </w:tc>
        <w:tc>
          <w:tcPr>
            <w:tcW w:w="3260" w:type="dxa"/>
          </w:tcPr>
          <w:p w:rsidR="00E251BF" w:rsidRPr="00E251BF" w:rsidRDefault="00E251BF" w:rsidP="00E251BF">
            <w:pPr>
              <w:ind w:firstLine="0"/>
              <w:rPr>
                <w:rFonts w:ascii="Times New Roman" w:hAnsi="Times New Roman" w:cs="Times New Roman"/>
              </w:rPr>
            </w:pPr>
            <w:r w:rsidRPr="00E251BF">
              <w:rPr>
                <w:rFonts w:ascii="Times New Roman" w:hAnsi="Times New Roman" w:cs="Times New Roman"/>
              </w:rPr>
              <w:t>VšĮ Neformalaus ugdymo namai</w:t>
            </w:r>
          </w:p>
        </w:tc>
        <w:tc>
          <w:tcPr>
            <w:tcW w:w="3402" w:type="dxa"/>
          </w:tcPr>
          <w:p w:rsidR="00E251BF" w:rsidRPr="00140854" w:rsidRDefault="00E251BF" w:rsidP="00E251BF">
            <w:pPr>
              <w:ind w:firstLine="0"/>
              <w:rPr>
                <w:rFonts w:ascii="Times New Roman" w:hAnsi="Times New Roman" w:cs="Times New Roman"/>
              </w:rPr>
            </w:pPr>
            <w:r w:rsidRPr="00E251BF">
              <w:rPr>
                <w:rFonts w:ascii="Times New Roman" w:hAnsi="Times New Roman" w:cs="Times New Roman"/>
              </w:rPr>
              <w:t>Socifaction projekto koordinatorė</w:t>
            </w:r>
          </w:p>
        </w:tc>
      </w:tr>
      <w:tr w:rsidR="000470F0" w:rsidRPr="008F4C9F" w:rsidTr="00140854">
        <w:tc>
          <w:tcPr>
            <w:tcW w:w="534" w:type="dxa"/>
          </w:tcPr>
          <w:p w:rsidR="000470F0" w:rsidRPr="00140854" w:rsidRDefault="000470F0">
            <w:pPr>
              <w:ind w:firstLine="0"/>
              <w:rPr>
                <w:rFonts w:ascii="Times New Roman" w:hAnsi="Times New Roman" w:cs="Times New Roman"/>
              </w:rPr>
            </w:pPr>
            <w:r w:rsidRPr="00140854">
              <w:rPr>
                <w:rFonts w:ascii="Times New Roman" w:hAnsi="Times New Roman" w:cs="Times New Roman"/>
              </w:rPr>
              <w:t>4.</w:t>
            </w:r>
          </w:p>
        </w:tc>
        <w:tc>
          <w:tcPr>
            <w:tcW w:w="2693" w:type="dxa"/>
          </w:tcPr>
          <w:p w:rsidR="000470F0" w:rsidRPr="00140854" w:rsidRDefault="00E251BF">
            <w:pPr>
              <w:ind w:firstLine="0"/>
              <w:rPr>
                <w:rFonts w:ascii="Times New Roman" w:hAnsi="Times New Roman" w:cs="Times New Roman"/>
              </w:rPr>
            </w:pPr>
            <w:r>
              <w:rPr>
                <w:rFonts w:ascii="Times New Roman" w:hAnsi="Times New Roman" w:cs="Times New Roman"/>
              </w:rPr>
              <w:t>Violeta Masteikienė</w:t>
            </w:r>
          </w:p>
        </w:tc>
        <w:tc>
          <w:tcPr>
            <w:tcW w:w="3260" w:type="dxa"/>
          </w:tcPr>
          <w:p w:rsidR="000470F0" w:rsidRPr="00140854" w:rsidRDefault="00E251BF">
            <w:pPr>
              <w:ind w:firstLine="0"/>
              <w:rPr>
                <w:rFonts w:ascii="Times New Roman" w:hAnsi="Times New Roman" w:cs="Times New Roman"/>
              </w:rPr>
            </w:pPr>
            <w:r w:rsidRPr="00E251BF">
              <w:rPr>
                <w:rFonts w:ascii="Times New Roman" w:hAnsi="Times New Roman" w:cs="Times New Roman"/>
              </w:rPr>
              <w:t>VšĮ GMM projektai</w:t>
            </w:r>
          </w:p>
        </w:tc>
        <w:tc>
          <w:tcPr>
            <w:tcW w:w="3402" w:type="dxa"/>
          </w:tcPr>
          <w:p w:rsidR="000470F0" w:rsidRPr="00140854" w:rsidRDefault="00E251BF">
            <w:pPr>
              <w:ind w:firstLine="0"/>
              <w:rPr>
                <w:rFonts w:ascii="Times New Roman" w:hAnsi="Times New Roman" w:cs="Times New Roman"/>
              </w:rPr>
            </w:pPr>
            <w:r>
              <w:rPr>
                <w:rFonts w:ascii="Times New Roman" w:hAnsi="Times New Roman" w:cs="Times New Roman"/>
              </w:rPr>
              <w:t>Vadovė</w:t>
            </w:r>
          </w:p>
        </w:tc>
      </w:tr>
      <w:tr w:rsidR="000470F0" w:rsidRPr="008F4C9F" w:rsidTr="00140854">
        <w:tc>
          <w:tcPr>
            <w:tcW w:w="534" w:type="dxa"/>
          </w:tcPr>
          <w:p w:rsidR="000470F0" w:rsidRPr="00140854" w:rsidRDefault="000470F0">
            <w:pPr>
              <w:ind w:firstLine="0"/>
              <w:rPr>
                <w:rFonts w:ascii="Times New Roman" w:hAnsi="Times New Roman" w:cs="Times New Roman"/>
              </w:rPr>
            </w:pPr>
            <w:r w:rsidRPr="00140854">
              <w:rPr>
                <w:rFonts w:ascii="Times New Roman" w:hAnsi="Times New Roman" w:cs="Times New Roman"/>
              </w:rPr>
              <w:t>5.</w:t>
            </w:r>
          </w:p>
        </w:tc>
        <w:tc>
          <w:tcPr>
            <w:tcW w:w="2693" w:type="dxa"/>
          </w:tcPr>
          <w:p w:rsidR="000470F0" w:rsidRPr="00140854" w:rsidRDefault="0000070E">
            <w:pPr>
              <w:ind w:firstLine="0"/>
              <w:rPr>
                <w:rFonts w:ascii="Times New Roman" w:hAnsi="Times New Roman" w:cs="Times New Roman"/>
              </w:rPr>
            </w:pPr>
            <w:r>
              <w:rPr>
                <w:rFonts w:ascii="Times New Roman" w:hAnsi="Times New Roman" w:cs="Times New Roman"/>
              </w:rPr>
              <w:t>Erika Ribašauskienė</w:t>
            </w:r>
          </w:p>
        </w:tc>
        <w:tc>
          <w:tcPr>
            <w:tcW w:w="3260" w:type="dxa"/>
          </w:tcPr>
          <w:p w:rsidR="000470F0" w:rsidRPr="00140854" w:rsidRDefault="0000070E">
            <w:pPr>
              <w:ind w:firstLine="0"/>
              <w:rPr>
                <w:rFonts w:ascii="Times New Roman" w:hAnsi="Times New Roman" w:cs="Times New Roman"/>
              </w:rPr>
            </w:pPr>
            <w:r>
              <w:rPr>
                <w:rFonts w:ascii="Times New Roman" w:hAnsi="Times New Roman" w:cs="Times New Roman"/>
              </w:rPr>
              <w:t>Lietuvos agrarinės ekonomikos institutas</w:t>
            </w:r>
          </w:p>
        </w:tc>
        <w:tc>
          <w:tcPr>
            <w:tcW w:w="3402" w:type="dxa"/>
          </w:tcPr>
          <w:p w:rsidR="000470F0" w:rsidRPr="00140854" w:rsidRDefault="0000070E">
            <w:pPr>
              <w:ind w:firstLine="0"/>
              <w:rPr>
                <w:rFonts w:ascii="Times New Roman" w:hAnsi="Times New Roman" w:cs="Times New Roman"/>
              </w:rPr>
            </w:pPr>
            <w:r>
              <w:rPr>
                <w:rFonts w:ascii="Times New Roman" w:hAnsi="Times New Roman" w:cs="Times New Roman"/>
              </w:rPr>
              <w:t>Eksper</w:t>
            </w:r>
            <w:r w:rsidR="005C0C1B">
              <w:rPr>
                <w:rFonts w:ascii="Times New Roman" w:hAnsi="Times New Roman" w:cs="Times New Roman"/>
              </w:rPr>
              <w:t>t</w:t>
            </w:r>
            <w:r>
              <w:rPr>
                <w:rFonts w:ascii="Times New Roman" w:hAnsi="Times New Roman" w:cs="Times New Roman"/>
              </w:rPr>
              <w:t>ė</w:t>
            </w:r>
          </w:p>
        </w:tc>
      </w:tr>
      <w:tr w:rsidR="000470F0" w:rsidRPr="008F4C9F" w:rsidTr="00140854">
        <w:tc>
          <w:tcPr>
            <w:tcW w:w="534" w:type="dxa"/>
          </w:tcPr>
          <w:p w:rsidR="000470F0" w:rsidRPr="00140854" w:rsidRDefault="0000070E">
            <w:pPr>
              <w:ind w:firstLine="0"/>
              <w:rPr>
                <w:rFonts w:ascii="Times New Roman" w:hAnsi="Times New Roman" w:cs="Times New Roman"/>
              </w:rPr>
            </w:pPr>
            <w:r>
              <w:rPr>
                <w:rFonts w:ascii="Times New Roman" w:hAnsi="Times New Roman" w:cs="Times New Roman"/>
              </w:rPr>
              <w:t>6.</w:t>
            </w:r>
          </w:p>
        </w:tc>
        <w:tc>
          <w:tcPr>
            <w:tcW w:w="2693" w:type="dxa"/>
          </w:tcPr>
          <w:p w:rsidR="000470F0" w:rsidRPr="00140854" w:rsidRDefault="00E251BF">
            <w:pPr>
              <w:ind w:firstLine="0"/>
              <w:rPr>
                <w:rFonts w:ascii="Times New Roman" w:hAnsi="Times New Roman" w:cs="Times New Roman"/>
              </w:rPr>
            </w:pPr>
            <w:r>
              <w:rPr>
                <w:rFonts w:ascii="Times New Roman" w:hAnsi="Times New Roman" w:cs="Times New Roman"/>
              </w:rPr>
              <w:t>Neringa Stroputė</w:t>
            </w:r>
          </w:p>
        </w:tc>
        <w:tc>
          <w:tcPr>
            <w:tcW w:w="3260" w:type="dxa"/>
          </w:tcPr>
          <w:p w:rsidR="000470F0" w:rsidRPr="00140854" w:rsidRDefault="00E251BF">
            <w:pPr>
              <w:ind w:firstLine="0"/>
              <w:rPr>
                <w:rFonts w:ascii="Times New Roman" w:hAnsi="Times New Roman" w:cs="Times New Roman"/>
              </w:rPr>
            </w:pPr>
            <w:r>
              <w:rPr>
                <w:rFonts w:ascii="Times New Roman" w:hAnsi="Times New Roman" w:cs="Times New Roman"/>
              </w:rPr>
              <w:t xml:space="preserve">VšĮ Versli Lietuva </w:t>
            </w:r>
          </w:p>
        </w:tc>
        <w:tc>
          <w:tcPr>
            <w:tcW w:w="3402" w:type="dxa"/>
          </w:tcPr>
          <w:p w:rsidR="000470F0" w:rsidRPr="00140854" w:rsidRDefault="00E251BF">
            <w:pPr>
              <w:ind w:firstLine="0"/>
              <w:rPr>
                <w:rFonts w:ascii="Times New Roman" w:hAnsi="Times New Roman" w:cs="Times New Roman"/>
              </w:rPr>
            </w:pPr>
            <w:r>
              <w:rPr>
                <w:rFonts w:ascii="Times New Roman" w:hAnsi="Times New Roman" w:cs="Times New Roman"/>
              </w:rPr>
              <w:t>Projektų vadovė</w:t>
            </w:r>
          </w:p>
        </w:tc>
      </w:tr>
      <w:tr w:rsidR="0000070E" w:rsidRPr="008F4C9F" w:rsidTr="00140854">
        <w:tc>
          <w:tcPr>
            <w:tcW w:w="534" w:type="dxa"/>
          </w:tcPr>
          <w:p w:rsidR="0000070E" w:rsidRDefault="0000070E">
            <w:pPr>
              <w:ind w:firstLine="0"/>
              <w:rPr>
                <w:rFonts w:ascii="Times New Roman" w:hAnsi="Times New Roman" w:cs="Times New Roman"/>
              </w:rPr>
            </w:pPr>
            <w:r>
              <w:rPr>
                <w:rFonts w:ascii="Times New Roman" w:hAnsi="Times New Roman" w:cs="Times New Roman"/>
              </w:rPr>
              <w:t>7.</w:t>
            </w:r>
          </w:p>
        </w:tc>
        <w:tc>
          <w:tcPr>
            <w:tcW w:w="2693" w:type="dxa"/>
          </w:tcPr>
          <w:p w:rsidR="0000070E" w:rsidRDefault="00E251BF">
            <w:pPr>
              <w:ind w:firstLine="0"/>
              <w:rPr>
                <w:rFonts w:ascii="Times New Roman" w:hAnsi="Times New Roman" w:cs="Times New Roman"/>
              </w:rPr>
            </w:pPr>
            <w:r>
              <w:rPr>
                <w:rFonts w:ascii="Times New Roman" w:hAnsi="Times New Roman" w:cs="Times New Roman"/>
              </w:rPr>
              <w:t>Modesta Kairytė</w:t>
            </w:r>
          </w:p>
        </w:tc>
        <w:tc>
          <w:tcPr>
            <w:tcW w:w="3260" w:type="dxa"/>
          </w:tcPr>
          <w:p w:rsidR="0000070E" w:rsidRDefault="00E251BF">
            <w:pPr>
              <w:ind w:firstLine="0"/>
              <w:rPr>
                <w:rFonts w:ascii="Times New Roman" w:hAnsi="Times New Roman" w:cs="Times New Roman"/>
              </w:rPr>
            </w:pPr>
            <w:r>
              <w:rPr>
                <w:rFonts w:ascii="Times New Roman" w:hAnsi="Times New Roman" w:cs="Times New Roman"/>
              </w:rPr>
              <w:t>Lietuvos savivaldybių asociacijos</w:t>
            </w:r>
          </w:p>
        </w:tc>
        <w:tc>
          <w:tcPr>
            <w:tcW w:w="3402" w:type="dxa"/>
          </w:tcPr>
          <w:p w:rsidR="0000070E" w:rsidRDefault="00E251BF">
            <w:pPr>
              <w:ind w:firstLine="0"/>
              <w:rPr>
                <w:rFonts w:ascii="Times New Roman" w:hAnsi="Times New Roman" w:cs="Times New Roman"/>
              </w:rPr>
            </w:pPr>
            <w:r>
              <w:rPr>
                <w:rFonts w:ascii="Times New Roman" w:hAnsi="Times New Roman" w:cs="Times New Roman"/>
              </w:rPr>
              <w:t>Patarėja</w:t>
            </w:r>
          </w:p>
        </w:tc>
      </w:tr>
      <w:tr w:rsidR="00E251BF" w:rsidRPr="008F4C9F" w:rsidTr="00140854">
        <w:tc>
          <w:tcPr>
            <w:tcW w:w="534" w:type="dxa"/>
          </w:tcPr>
          <w:p w:rsidR="00E251BF" w:rsidRDefault="00E251BF">
            <w:pPr>
              <w:ind w:firstLine="0"/>
              <w:rPr>
                <w:rFonts w:ascii="Times New Roman" w:hAnsi="Times New Roman" w:cs="Times New Roman"/>
              </w:rPr>
            </w:pPr>
            <w:r>
              <w:rPr>
                <w:rFonts w:ascii="Times New Roman" w:hAnsi="Times New Roman" w:cs="Times New Roman"/>
              </w:rPr>
              <w:t>8.</w:t>
            </w:r>
          </w:p>
        </w:tc>
        <w:tc>
          <w:tcPr>
            <w:tcW w:w="2693" w:type="dxa"/>
          </w:tcPr>
          <w:p w:rsidR="00E251BF" w:rsidRDefault="00E251BF">
            <w:pPr>
              <w:ind w:firstLine="0"/>
              <w:rPr>
                <w:rFonts w:ascii="Times New Roman" w:hAnsi="Times New Roman" w:cs="Times New Roman"/>
              </w:rPr>
            </w:pPr>
            <w:r>
              <w:rPr>
                <w:rFonts w:ascii="Times New Roman" w:hAnsi="Times New Roman" w:cs="Times New Roman"/>
              </w:rPr>
              <w:t>Raimundas Balčiūnaitis</w:t>
            </w:r>
          </w:p>
        </w:tc>
        <w:tc>
          <w:tcPr>
            <w:tcW w:w="3260" w:type="dxa"/>
          </w:tcPr>
          <w:p w:rsidR="00E251BF" w:rsidRDefault="00485098">
            <w:pPr>
              <w:ind w:firstLine="0"/>
              <w:rPr>
                <w:rFonts w:ascii="Times New Roman" w:hAnsi="Times New Roman" w:cs="Times New Roman"/>
              </w:rPr>
            </w:pPr>
            <w:r>
              <w:rPr>
                <w:rFonts w:ascii="Times New Roman" w:hAnsi="Times New Roman" w:cs="Times New Roman"/>
              </w:rPr>
              <w:t>Lietuvos pramoninkų konfederacijas</w:t>
            </w:r>
          </w:p>
        </w:tc>
        <w:tc>
          <w:tcPr>
            <w:tcW w:w="3402" w:type="dxa"/>
          </w:tcPr>
          <w:p w:rsidR="00E251BF" w:rsidRDefault="00485098">
            <w:pPr>
              <w:ind w:firstLine="0"/>
              <w:rPr>
                <w:rFonts w:ascii="Times New Roman" w:hAnsi="Times New Roman" w:cs="Times New Roman"/>
              </w:rPr>
            </w:pPr>
            <w:r>
              <w:rPr>
                <w:rFonts w:ascii="Times New Roman" w:hAnsi="Times New Roman" w:cs="Times New Roman"/>
              </w:rPr>
              <w:t>Ekspertas</w:t>
            </w:r>
          </w:p>
        </w:tc>
      </w:tr>
      <w:tr w:rsidR="00E251BF" w:rsidRPr="008F4C9F" w:rsidTr="00140854">
        <w:tc>
          <w:tcPr>
            <w:tcW w:w="534" w:type="dxa"/>
          </w:tcPr>
          <w:p w:rsidR="00E251BF" w:rsidRDefault="00E251BF">
            <w:pPr>
              <w:ind w:firstLine="0"/>
              <w:rPr>
                <w:rFonts w:ascii="Times New Roman" w:hAnsi="Times New Roman" w:cs="Times New Roman"/>
              </w:rPr>
            </w:pPr>
            <w:r>
              <w:rPr>
                <w:rFonts w:ascii="Times New Roman" w:hAnsi="Times New Roman" w:cs="Times New Roman"/>
              </w:rPr>
              <w:t>9.</w:t>
            </w:r>
          </w:p>
        </w:tc>
        <w:tc>
          <w:tcPr>
            <w:tcW w:w="2693" w:type="dxa"/>
          </w:tcPr>
          <w:p w:rsidR="00E251BF" w:rsidRDefault="00E251BF">
            <w:pPr>
              <w:ind w:firstLine="0"/>
              <w:rPr>
                <w:rFonts w:ascii="Times New Roman" w:hAnsi="Times New Roman" w:cs="Times New Roman"/>
              </w:rPr>
            </w:pPr>
            <w:r>
              <w:rPr>
                <w:rFonts w:ascii="Times New Roman" w:hAnsi="Times New Roman" w:cs="Times New Roman"/>
              </w:rPr>
              <w:t>Jurgita Ribinskaitė-Glatzer</w:t>
            </w:r>
          </w:p>
        </w:tc>
        <w:tc>
          <w:tcPr>
            <w:tcW w:w="3260" w:type="dxa"/>
          </w:tcPr>
          <w:p w:rsidR="00E251BF" w:rsidRDefault="00E251BF">
            <w:pPr>
              <w:ind w:firstLine="0"/>
              <w:rPr>
                <w:rFonts w:ascii="Times New Roman" w:hAnsi="Times New Roman" w:cs="Times New Roman"/>
              </w:rPr>
            </w:pPr>
            <w:r>
              <w:rPr>
                <w:rFonts w:ascii="Times New Roman" w:hAnsi="Times New Roman" w:cs="Times New Roman"/>
              </w:rPr>
              <w:t xml:space="preserve">NVO Reach for Change </w:t>
            </w:r>
          </w:p>
        </w:tc>
        <w:tc>
          <w:tcPr>
            <w:tcW w:w="3402" w:type="dxa"/>
          </w:tcPr>
          <w:p w:rsidR="00E251BF" w:rsidRDefault="00485098">
            <w:pPr>
              <w:ind w:firstLine="0"/>
              <w:rPr>
                <w:rFonts w:ascii="Times New Roman" w:hAnsi="Times New Roman" w:cs="Times New Roman"/>
              </w:rPr>
            </w:pPr>
            <w:r>
              <w:rPr>
                <w:rFonts w:ascii="Times New Roman" w:hAnsi="Times New Roman" w:cs="Times New Roman"/>
              </w:rPr>
              <w:t>V</w:t>
            </w:r>
            <w:r w:rsidR="00E251BF">
              <w:rPr>
                <w:rFonts w:ascii="Times New Roman" w:hAnsi="Times New Roman" w:cs="Times New Roman"/>
              </w:rPr>
              <w:t>adovė</w:t>
            </w:r>
          </w:p>
        </w:tc>
      </w:tr>
      <w:tr w:rsidR="00E251BF" w:rsidRPr="008F4C9F" w:rsidTr="00140854">
        <w:tc>
          <w:tcPr>
            <w:tcW w:w="534" w:type="dxa"/>
          </w:tcPr>
          <w:p w:rsidR="00E251BF" w:rsidRDefault="00E251BF">
            <w:pPr>
              <w:ind w:firstLine="0"/>
              <w:rPr>
                <w:rFonts w:ascii="Times New Roman" w:hAnsi="Times New Roman" w:cs="Times New Roman"/>
              </w:rPr>
            </w:pPr>
            <w:r>
              <w:rPr>
                <w:rFonts w:ascii="Times New Roman" w:hAnsi="Times New Roman" w:cs="Times New Roman"/>
              </w:rPr>
              <w:t>10.</w:t>
            </w:r>
          </w:p>
        </w:tc>
        <w:tc>
          <w:tcPr>
            <w:tcW w:w="2693" w:type="dxa"/>
          </w:tcPr>
          <w:p w:rsidR="00E251BF" w:rsidRDefault="00485098">
            <w:pPr>
              <w:ind w:firstLine="0"/>
              <w:rPr>
                <w:rFonts w:ascii="Times New Roman" w:hAnsi="Times New Roman" w:cs="Times New Roman"/>
              </w:rPr>
            </w:pPr>
            <w:r>
              <w:rPr>
                <w:rFonts w:ascii="Times New Roman" w:hAnsi="Times New Roman" w:cs="Times New Roman"/>
              </w:rPr>
              <w:t>Ieva Savickaitė</w:t>
            </w:r>
          </w:p>
        </w:tc>
        <w:tc>
          <w:tcPr>
            <w:tcW w:w="3260" w:type="dxa"/>
          </w:tcPr>
          <w:p w:rsidR="00E251BF" w:rsidRDefault="00485098">
            <w:pPr>
              <w:ind w:firstLine="0"/>
              <w:rPr>
                <w:rFonts w:ascii="Times New Roman" w:hAnsi="Times New Roman" w:cs="Times New Roman"/>
              </w:rPr>
            </w:pPr>
            <w:r>
              <w:rPr>
                <w:rFonts w:ascii="Times New Roman" w:hAnsi="Times New Roman" w:cs="Times New Roman"/>
              </w:rPr>
              <w:t>VšĮ Geri norai</w:t>
            </w:r>
          </w:p>
        </w:tc>
        <w:tc>
          <w:tcPr>
            <w:tcW w:w="3402" w:type="dxa"/>
          </w:tcPr>
          <w:p w:rsidR="00E251BF" w:rsidRDefault="00485098">
            <w:pPr>
              <w:ind w:firstLine="0"/>
              <w:rPr>
                <w:rFonts w:ascii="Times New Roman" w:hAnsi="Times New Roman" w:cs="Times New Roman"/>
              </w:rPr>
            </w:pPr>
            <w:r>
              <w:rPr>
                <w:rFonts w:ascii="Times New Roman" w:hAnsi="Times New Roman" w:cs="Times New Roman"/>
              </w:rPr>
              <w:t>Ekspertė</w:t>
            </w:r>
          </w:p>
        </w:tc>
      </w:tr>
      <w:tr w:rsidR="00485098" w:rsidRPr="008F4C9F" w:rsidTr="00140854">
        <w:tc>
          <w:tcPr>
            <w:tcW w:w="534" w:type="dxa"/>
          </w:tcPr>
          <w:p w:rsidR="00485098" w:rsidRDefault="00485098" w:rsidP="00485098">
            <w:pPr>
              <w:ind w:firstLine="0"/>
              <w:rPr>
                <w:rFonts w:ascii="Times New Roman" w:hAnsi="Times New Roman" w:cs="Times New Roman"/>
              </w:rPr>
            </w:pPr>
            <w:r>
              <w:rPr>
                <w:rFonts w:ascii="Times New Roman" w:hAnsi="Times New Roman" w:cs="Times New Roman"/>
              </w:rPr>
              <w:t>11.</w:t>
            </w:r>
          </w:p>
        </w:tc>
        <w:tc>
          <w:tcPr>
            <w:tcW w:w="2693" w:type="dxa"/>
          </w:tcPr>
          <w:p w:rsidR="00485098" w:rsidRPr="00485098" w:rsidRDefault="00485098" w:rsidP="00485098">
            <w:pPr>
              <w:ind w:firstLine="0"/>
              <w:rPr>
                <w:rFonts w:ascii="Times New Roman" w:hAnsi="Times New Roman" w:cs="Times New Roman"/>
              </w:rPr>
            </w:pPr>
            <w:r w:rsidRPr="00485098">
              <w:rPr>
                <w:rFonts w:ascii="Times New Roman" w:hAnsi="Times New Roman" w:cs="Times New Roman"/>
              </w:rPr>
              <w:t>Urtė Žukauskaitė-Zabukė</w:t>
            </w:r>
          </w:p>
        </w:tc>
        <w:tc>
          <w:tcPr>
            <w:tcW w:w="3260" w:type="dxa"/>
          </w:tcPr>
          <w:p w:rsidR="00485098" w:rsidRPr="00485098" w:rsidRDefault="00485098" w:rsidP="00485098">
            <w:pPr>
              <w:ind w:firstLine="0"/>
              <w:rPr>
                <w:rFonts w:ascii="Times New Roman" w:hAnsi="Times New Roman" w:cs="Times New Roman"/>
              </w:rPr>
            </w:pPr>
            <w:r w:rsidRPr="00485098">
              <w:rPr>
                <w:rFonts w:ascii="Times New Roman" w:hAnsi="Times New Roman" w:cs="Times New Roman"/>
              </w:rPr>
              <w:t>VŠĮ „Nacionalinis socialinės integracijos institutas"</w:t>
            </w:r>
          </w:p>
        </w:tc>
        <w:tc>
          <w:tcPr>
            <w:tcW w:w="3402" w:type="dxa"/>
          </w:tcPr>
          <w:p w:rsidR="00485098" w:rsidRPr="00485098" w:rsidRDefault="00485098" w:rsidP="00485098">
            <w:pPr>
              <w:ind w:firstLine="0"/>
              <w:rPr>
                <w:rFonts w:ascii="Times New Roman" w:hAnsi="Times New Roman" w:cs="Times New Roman"/>
              </w:rPr>
            </w:pPr>
            <w:r w:rsidRPr="00485098">
              <w:rPr>
                <w:rFonts w:ascii="Times New Roman" w:hAnsi="Times New Roman" w:cs="Times New Roman"/>
              </w:rPr>
              <w:t>Ekspertė</w:t>
            </w:r>
          </w:p>
        </w:tc>
      </w:tr>
      <w:tr w:rsidR="00485098" w:rsidRPr="008F4C9F" w:rsidTr="00140854">
        <w:tc>
          <w:tcPr>
            <w:tcW w:w="534" w:type="dxa"/>
          </w:tcPr>
          <w:p w:rsidR="00485098" w:rsidRDefault="00485098" w:rsidP="00485098">
            <w:pPr>
              <w:ind w:firstLine="0"/>
              <w:rPr>
                <w:rFonts w:ascii="Times New Roman" w:hAnsi="Times New Roman" w:cs="Times New Roman"/>
              </w:rPr>
            </w:pPr>
            <w:r>
              <w:rPr>
                <w:rFonts w:ascii="Times New Roman" w:hAnsi="Times New Roman" w:cs="Times New Roman"/>
              </w:rPr>
              <w:t>12.</w:t>
            </w:r>
          </w:p>
        </w:tc>
        <w:tc>
          <w:tcPr>
            <w:tcW w:w="2693" w:type="dxa"/>
          </w:tcPr>
          <w:p w:rsidR="00485098" w:rsidRPr="00485098" w:rsidRDefault="00485098" w:rsidP="00485098">
            <w:pPr>
              <w:ind w:firstLine="0"/>
              <w:rPr>
                <w:rFonts w:ascii="Times New Roman" w:hAnsi="Times New Roman" w:cs="Times New Roman"/>
              </w:rPr>
            </w:pPr>
            <w:r>
              <w:rPr>
                <w:rFonts w:ascii="Times New Roman" w:hAnsi="Times New Roman" w:cs="Times New Roman"/>
              </w:rPr>
              <w:t>Andželika Rusteikienė</w:t>
            </w:r>
          </w:p>
        </w:tc>
        <w:tc>
          <w:tcPr>
            <w:tcW w:w="3260" w:type="dxa"/>
          </w:tcPr>
          <w:p w:rsidR="00485098" w:rsidRPr="00485098" w:rsidRDefault="00485098" w:rsidP="00485098">
            <w:pPr>
              <w:ind w:firstLine="0"/>
              <w:rPr>
                <w:rFonts w:ascii="Times New Roman" w:hAnsi="Times New Roman" w:cs="Times New Roman"/>
              </w:rPr>
            </w:pPr>
            <w:r>
              <w:rPr>
                <w:rFonts w:ascii="Times New Roman" w:hAnsi="Times New Roman" w:cs="Times New Roman"/>
              </w:rPr>
              <w:t>VšĮ Geri norai</w:t>
            </w:r>
          </w:p>
        </w:tc>
        <w:tc>
          <w:tcPr>
            <w:tcW w:w="3402" w:type="dxa"/>
          </w:tcPr>
          <w:p w:rsidR="00485098" w:rsidRPr="00485098" w:rsidRDefault="00485098" w:rsidP="00485098">
            <w:pPr>
              <w:ind w:firstLine="0"/>
              <w:rPr>
                <w:rFonts w:ascii="Times New Roman" w:hAnsi="Times New Roman" w:cs="Times New Roman"/>
              </w:rPr>
            </w:pPr>
            <w:r>
              <w:rPr>
                <w:rFonts w:ascii="Times New Roman" w:hAnsi="Times New Roman" w:cs="Times New Roman"/>
              </w:rPr>
              <w:t>Partnerė</w:t>
            </w:r>
          </w:p>
        </w:tc>
      </w:tr>
    </w:tbl>
    <w:p w:rsidR="000470F0" w:rsidRPr="00140854" w:rsidRDefault="000470F0">
      <w:pPr>
        <w:rPr>
          <w:rFonts w:ascii="Times New Roman" w:hAnsi="Times New Roman" w:cs="Times New Roman"/>
        </w:rPr>
      </w:pPr>
    </w:p>
    <w:p w:rsidR="002A3911" w:rsidRPr="00140854" w:rsidRDefault="002A3911" w:rsidP="002A3911">
      <w:pPr>
        <w:pStyle w:val="Sraopastraipa"/>
        <w:numPr>
          <w:ilvl w:val="0"/>
          <w:numId w:val="1"/>
        </w:numPr>
        <w:rPr>
          <w:rFonts w:ascii="Times New Roman" w:hAnsi="Times New Roman" w:cs="Times New Roman"/>
        </w:rPr>
      </w:pPr>
      <w:r w:rsidRPr="00140854">
        <w:rPr>
          <w:rFonts w:ascii="Times New Roman" w:hAnsi="Times New Roman" w:cs="Times New Roman"/>
        </w:rPr>
        <w:t>Darbo grupės temos atitiktis Lietuvos kaimo tinklo (LKT) specialiesiems tikslams</w:t>
      </w:r>
    </w:p>
    <w:tbl>
      <w:tblPr>
        <w:tblStyle w:val="Lentelstinklelis"/>
        <w:tblW w:w="0" w:type="auto"/>
        <w:tblLook w:val="04A0" w:firstRow="1" w:lastRow="0" w:firstColumn="1" w:lastColumn="0" w:noHBand="0" w:noVBand="1"/>
      </w:tblPr>
      <w:tblGrid>
        <w:gridCol w:w="534"/>
        <w:gridCol w:w="8079"/>
        <w:gridCol w:w="1241"/>
      </w:tblGrid>
      <w:tr w:rsidR="002A3911" w:rsidRPr="008F4C9F" w:rsidTr="00140854">
        <w:tc>
          <w:tcPr>
            <w:tcW w:w="534" w:type="dxa"/>
          </w:tcPr>
          <w:p w:rsidR="002A3911" w:rsidRPr="00140854" w:rsidRDefault="002A3911" w:rsidP="002A3911">
            <w:pPr>
              <w:ind w:firstLine="0"/>
              <w:rPr>
                <w:rFonts w:ascii="Times New Roman" w:hAnsi="Times New Roman" w:cs="Times New Roman"/>
              </w:rPr>
            </w:pPr>
            <w:r w:rsidRPr="00140854">
              <w:rPr>
                <w:rFonts w:ascii="Times New Roman" w:hAnsi="Times New Roman" w:cs="Times New Roman"/>
              </w:rPr>
              <w:t>Eil. Nr.</w:t>
            </w:r>
          </w:p>
        </w:tc>
        <w:tc>
          <w:tcPr>
            <w:tcW w:w="8079" w:type="dxa"/>
            <w:vAlign w:val="center"/>
          </w:tcPr>
          <w:p w:rsidR="002A3911" w:rsidRPr="00140854" w:rsidRDefault="002A3911" w:rsidP="00B075AD">
            <w:pPr>
              <w:ind w:firstLine="0"/>
              <w:rPr>
                <w:rFonts w:ascii="Times New Roman" w:hAnsi="Times New Roman" w:cs="Times New Roman"/>
              </w:rPr>
            </w:pPr>
            <w:r w:rsidRPr="00140854">
              <w:rPr>
                <w:rFonts w:ascii="Times New Roman" w:hAnsi="Times New Roman" w:cs="Times New Roman"/>
              </w:rPr>
              <w:t>LKT specialieji tikslai</w:t>
            </w:r>
          </w:p>
        </w:tc>
        <w:tc>
          <w:tcPr>
            <w:tcW w:w="1241" w:type="dxa"/>
          </w:tcPr>
          <w:p w:rsidR="002A3911" w:rsidRPr="00140854" w:rsidRDefault="002A3911" w:rsidP="002A3911">
            <w:pPr>
              <w:ind w:firstLine="0"/>
              <w:rPr>
                <w:rFonts w:ascii="Times New Roman" w:hAnsi="Times New Roman" w:cs="Times New Roman"/>
              </w:rPr>
            </w:pPr>
            <w:r w:rsidRPr="00140854">
              <w:rPr>
                <w:rFonts w:ascii="Times New Roman" w:hAnsi="Times New Roman" w:cs="Times New Roman"/>
              </w:rPr>
              <w:t xml:space="preserve">Atitikties žyma </w:t>
            </w:r>
          </w:p>
        </w:tc>
      </w:tr>
      <w:tr w:rsidR="009B3E6A" w:rsidRPr="008F4C9F" w:rsidTr="009B3E6A">
        <w:tc>
          <w:tcPr>
            <w:tcW w:w="534" w:type="dxa"/>
          </w:tcPr>
          <w:p w:rsidR="009B3E6A" w:rsidRPr="00140854" w:rsidRDefault="009B3E6A" w:rsidP="002A3911">
            <w:pPr>
              <w:ind w:firstLine="0"/>
              <w:rPr>
                <w:rFonts w:ascii="Times New Roman" w:hAnsi="Times New Roman" w:cs="Times New Roman"/>
              </w:rPr>
            </w:pPr>
            <w:r w:rsidRPr="00140854">
              <w:rPr>
                <w:rFonts w:ascii="Times New Roman" w:hAnsi="Times New Roman" w:cs="Times New Roman"/>
              </w:rPr>
              <w:t>1.</w:t>
            </w:r>
          </w:p>
        </w:tc>
        <w:tc>
          <w:tcPr>
            <w:tcW w:w="8079" w:type="dxa"/>
          </w:tcPr>
          <w:p w:rsidR="009B3E6A" w:rsidRPr="00140854" w:rsidRDefault="000E0D14" w:rsidP="009B3E6A">
            <w:pPr>
              <w:pStyle w:val="Pagrindinistekstas1"/>
              <w:tabs>
                <w:tab w:val="left" w:pos="851"/>
              </w:tabs>
              <w:spacing w:line="300" w:lineRule="auto"/>
              <w:ind w:firstLine="0"/>
              <w:rPr>
                <w:rFonts w:ascii="Times New Roman" w:hAnsi="Times New Roman" w:cs="Times New Roman"/>
                <w:sz w:val="22"/>
                <w:szCs w:val="22"/>
                <w:lang w:val="lt-LT"/>
              </w:rPr>
            </w:pPr>
            <w:r w:rsidRPr="00140854">
              <w:rPr>
                <w:rFonts w:ascii="Times New Roman" w:hAnsi="Times New Roman" w:cs="Times New Roman"/>
                <w:sz w:val="22"/>
                <w:szCs w:val="22"/>
                <w:lang w:val="lt-LT"/>
              </w:rPr>
              <w:t>D</w:t>
            </w:r>
            <w:r w:rsidR="009B3E6A" w:rsidRPr="00140854">
              <w:rPr>
                <w:rFonts w:ascii="Times New Roman" w:hAnsi="Times New Roman" w:cs="Times New Roman"/>
                <w:sz w:val="22"/>
                <w:szCs w:val="22"/>
                <w:lang w:val="lt-LT"/>
              </w:rPr>
              <w:t>idinti KPP žinomumą – informuoti plačiąją visuomenę ir galimus paramos gavėjus apie KPP įgyvendinimą, žemės ūkio, miškų</w:t>
            </w:r>
            <w:r w:rsidRPr="00140854">
              <w:rPr>
                <w:rFonts w:ascii="Times New Roman" w:hAnsi="Times New Roman" w:cs="Times New Roman"/>
                <w:sz w:val="22"/>
                <w:szCs w:val="22"/>
                <w:lang w:val="lt-LT"/>
              </w:rPr>
              <w:t xml:space="preserve"> ūkio ir kaimo plėtros politiką</w:t>
            </w:r>
          </w:p>
        </w:tc>
        <w:tc>
          <w:tcPr>
            <w:tcW w:w="1241" w:type="dxa"/>
          </w:tcPr>
          <w:p w:rsidR="000E0D14" w:rsidRPr="00140854" w:rsidRDefault="009B3E6A" w:rsidP="000E0D14">
            <w:pPr>
              <w:pStyle w:val="Sraopastraipa"/>
              <w:ind w:left="34" w:hanging="34"/>
              <w:rPr>
                <w:rFonts w:ascii="Times New Roman" w:hAnsi="Times New Roman" w:cs="Times New Roman"/>
              </w:rPr>
            </w:pPr>
            <w:r w:rsidRPr="00140854">
              <w:rPr>
                <w:rFonts w:ascii="Times New Roman" w:hAnsi="Times New Roman" w:cs="Times New Roman"/>
              </w:rPr>
              <w:t xml:space="preserve">□ Taip </w:t>
            </w:r>
          </w:p>
          <w:p w:rsidR="009B3E6A" w:rsidRPr="00140854" w:rsidRDefault="0000070E" w:rsidP="000E0D14">
            <w:pPr>
              <w:pStyle w:val="Sraopastraipa"/>
              <w:ind w:left="34" w:hanging="34"/>
              <w:rPr>
                <w:rFonts w:ascii="Times New Roman" w:hAnsi="Times New Roman" w:cs="Times New Roman"/>
              </w:rPr>
            </w:pPr>
            <w:r>
              <w:rPr>
                <w:rFonts w:ascii="Times New Roman" w:hAnsi="Times New Roman" w:cs="Times New Roman"/>
              </w:rPr>
              <w:t>x</w:t>
            </w:r>
            <w:r w:rsidR="009B3E6A" w:rsidRPr="00140854">
              <w:rPr>
                <w:rFonts w:ascii="Times New Roman" w:hAnsi="Times New Roman" w:cs="Times New Roman"/>
              </w:rPr>
              <w:t xml:space="preserve"> Ne</w:t>
            </w:r>
          </w:p>
        </w:tc>
      </w:tr>
      <w:tr w:rsidR="000E0D14" w:rsidRPr="008F4C9F" w:rsidTr="009B3E6A">
        <w:tc>
          <w:tcPr>
            <w:tcW w:w="534" w:type="dxa"/>
          </w:tcPr>
          <w:p w:rsidR="000E0D14" w:rsidRPr="00140854" w:rsidRDefault="000E0D14" w:rsidP="002A3911">
            <w:pPr>
              <w:ind w:firstLine="0"/>
              <w:rPr>
                <w:rFonts w:ascii="Times New Roman" w:hAnsi="Times New Roman" w:cs="Times New Roman"/>
              </w:rPr>
            </w:pPr>
            <w:r w:rsidRPr="00140854">
              <w:rPr>
                <w:rFonts w:ascii="Times New Roman" w:hAnsi="Times New Roman" w:cs="Times New Roman"/>
              </w:rPr>
              <w:t>2.</w:t>
            </w:r>
          </w:p>
        </w:tc>
        <w:tc>
          <w:tcPr>
            <w:tcW w:w="8079" w:type="dxa"/>
          </w:tcPr>
          <w:p w:rsidR="000E0D14" w:rsidRPr="00140854" w:rsidRDefault="000E0D14" w:rsidP="009B3E6A">
            <w:pPr>
              <w:pStyle w:val="Pagrindinistekstas1"/>
              <w:tabs>
                <w:tab w:val="left" w:pos="851"/>
              </w:tabs>
              <w:spacing w:line="300" w:lineRule="auto"/>
              <w:ind w:firstLine="0"/>
              <w:rPr>
                <w:rFonts w:ascii="Times New Roman" w:hAnsi="Times New Roman" w:cs="Times New Roman"/>
                <w:sz w:val="22"/>
                <w:szCs w:val="22"/>
                <w:lang w:val="lt-LT"/>
              </w:rPr>
            </w:pPr>
            <w:r w:rsidRPr="00140854">
              <w:rPr>
                <w:rFonts w:ascii="Times New Roman" w:hAnsi="Times New Roman" w:cs="Times New Roman"/>
                <w:sz w:val="22"/>
                <w:szCs w:val="22"/>
                <w:lang w:val="lt-LT"/>
              </w:rPr>
              <w:t>Skatinti aktyvesnį dalyvavimą kaimo plėtros procesuose – įtraukti naujus kaimo plėtros dalyvius į žemės ūkio, miškų ūkio ir kaimo plėtros procesus ir KPP įgyvendinimą, sutelkti  kaimo plėtros dalyvių bendradarbiavimą bei paskatinti  visas suinteresuotąsias šalis įsitraukti į informacijos ir žinių sklaidos procesus</w:t>
            </w:r>
          </w:p>
        </w:tc>
        <w:tc>
          <w:tcPr>
            <w:tcW w:w="1241" w:type="dxa"/>
          </w:tcPr>
          <w:p w:rsidR="000E0D14" w:rsidRPr="00140854" w:rsidRDefault="0000070E" w:rsidP="000E0D14">
            <w:pPr>
              <w:pStyle w:val="Sraopastraipa"/>
              <w:ind w:left="0" w:firstLine="0"/>
              <w:rPr>
                <w:rFonts w:ascii="Times New Roman" w:hAnsi="Times New Roman" w:cs="Times New Roman"/>
              </w:rPr>
            </w:pPr>
            <w:r>
              <w:rPr>
                <w:rFonts w:ascii="Times New Roman" w:hAnsi="Times New Roman" w:cs="Times New Roman"/>
              </w:rPr>
              <w:t>x</w:t>
            </w:r>
            <w:r w:rsidR="000E0D14" w:rsidRPr="00140854">
              <w:rPr>
                <w:rFonts w:ascii="Times New Roman" w:hAnsi="Times New Roman" w:cs="Times New Roman"/>
              </w:rPr>
              <w:t xml:space="preserve"> Taip </w:t>
            </w:r>
          </w:p>
          <w:p w:rsidR="000E0D14" w:rsidRPr="00140854" w:rsidRDefault="000E0D14" w:rsidP="000E0D14">
            <w:pPr>
              <w:pStyle w:val="Sraopastraipa"/>
              <w:ind w:left="0" w:firstLine="0"/>
              <w:rPr>
                <w:rFonts w:ascii="Times New Roman" w:hAnsi="Times New Roman" w:cs="Times New Roman"/>
              </w:rPr>
            </w:pPr>
            <w:r w:rsidRPr="00140854">
              <w:rPr>
                <w:rFonts w:ascii="Times New Roman" w:hAnsi="Times New Roman" w:cs="Times New Roman"/>
              </w:rPr>
              <w:t>□ Ne</w:t>
            </w:r>
          </w:p>
        </w:tc>
      </w:tr>
      <w:tr w:rsidR="000E0D14" w:rsidRPr="008F4C9F" w:rsidTr="009B3E6A">
        <w:tc>
          <w:tcPr>
            <w:tcW w:w="534" w:type="dxa"/>
          </w:tcPr>
          <w:p w:rsidR="000E0D14" w:rsidRPr="00140854" w:rsidRDefault="000E0D14" w:rsidP="002A3911">
            <w:pPr>
              <w:ind w:firstLine="0"/>
              <w:rPr>
                <w:rFonts w:ascii="Times New Roman" w:hAnsi="Times New Roman" w:cs="Times New Roman"/>
              </w:rPr>
            </w:pPr>
            <w:r w:rsidRPr="00140854">
              <w:rPr>
                <w:rFonts w:ascii="Times New Roman" w:hAnsi="Times New Roman" w:cs="Times New Roman"/>
              </w:rPr>
              <w:t>3.</w:t>
            </w:r>
          </w:p>
        </w:tc>
        <w:tc>
          <w:tcPr>
            <w:tcW w:w="8079" w:type="dxa"/>
          </w:tcPr>
          <w:p w:rsidR="000E0D14" w:rsidRPr="00140854" w:rsidRDefault="000E0D14" w:rsidP="009B3E6A">
            <w:pPr>
              <w:pStyle w:val="Pagrindinistekstas1"/>
              <w:tabs>
                <w:tab w:val="left" w:pos="851"/>
              </w:tabs>
              <w:spacing w:line="300" w:lineRule="auto"/>
              <w:ind w:firstLine="0"/>
              <w:rPr>
                <w:rFonts w:ascii="Times New Roman" w:hAnsi="Times New Roman" w:cs="Times New Roman"/>
                <w:sz w:val="22"/>
                <w:szCs w:val="22"/>
                <w:lang w:val="lt-LT"/>
              </w:rPr>
            </w:pPr>
            <w:r w:rsidRPr="00140854">
              <w:rPr>
                <w:rFonts w:ascii="Times New Roman" w:hAnsi="Times New Roman" w:cs="Times New Roman"/>
                <w:sz w:val="22"/>
                <w:szCs w:val="22"/>
                <w:lang w:val="lt-LT"/>
              </w:rPr>
              <w:t>Teikti paramą EIP veiklos grupėms, viešinti jų veiklą, skatinti inovacijas žemės ūkyje, maisto gamyboje, miškininkystėje, kaimo vietovėse</w:t>
            </w:r>
          </w:p>
        </w:tc>
        <w:tc>
          <w:tcPr>
            <w:tcW w:w="1241" w:type="dxa"/>
          </w:tcPr>
          <w:p w:rsidR="000E0D14" w:rsidRPr="00140854" w:rsidRDefault="000E0D14" w:rsidP="000E0D14">
            <w:pPr>
              <w:ind w:firstLine="0"/>
              <w:rPr>
                <w:rFonts w:ascii="Times New Roman" w:hAnsi="Times New Roman" w:cs="Times New Roman"/>
              </w:rPr>
            </w:pPr>
            <w:r w:rsidRPr="00140854">
              <w:rPr>
                <w:rFonts w:ascii="Times New Roman" w:hAnsi="Times New Roman" w:cs="Times New Roman"/>
              </w:rPr>
              <w:t>□ Taip</w:t>
            </w:r>
          </w:p>
          <w:p w:rsidR="000E0D14" w:rsidRPr="00140854" w:rsidRDefault="0000070E" w:rsidP="000E0D14">
            <w:pPr>
              <w:ind w:firstLine="0"/>
              <w:rPr>
                <w:rFonts w:ascii="Times New Roman" w:hAnsi="Times New Roman" w:cs="Times New Roman"/>
              </w:rPr>
            </w:pPr>
            <w:r>
              <w:rPr>
                <w:rFonts w:ascii="Times New Roman" w:hAnsi="Times New Roman" w:cs="Times New Roman"/>
              </w:rPr>
              <w:t>x</w:t>
            </w:r>
            <w:r w:rsidR="000E0D14" w:rsidRPr="00140854">
              <w:rPr>
                <w:rFonts w:ascii="Times New Roman" w:hAnsi="Times New Roman" w:cs="Times New Roman"/>
              </w:rPr>
              <w:t xml:space="preserve"> Ne</w:t>
            </w:r>
          </w:p>
        </w:tc>
      </w:tr>
      <w:tr w:rsidR="000E0D14" w:rsidRPr="008F4C9F" w:rsidTr="009B3E6A">
        <w:tc>
          <w:tcPr>
            <w:tcW w:w="534" w:type="dxa"/>
          </w:tcPr>
          <w:p w:rsidR="000E0D14" w:rsidRPr="00140854" w:rsidRDefault="000E0D14" w:rsidP="002A3911">
            <w:pPr>
              <w:ind w:firstLine="0"/>
              <w:rPr>
                <w:rFonts w:ascii="Times New Roman" w:hAnsi="Times New Roman" w:cs="Times New Roman"/>
              </w:rPr>
            </w:pPr>
            <w:r w:rsidRPr="00140854">
              <w:rPr>
                <w:rFonts w:ascii="Times New Roman" w:hAnsi="Times New Roman" w:cs="Times New Roman"/>
              </w:rPr>
              <w:t>4.</w:t>
            </w:r>
          </w:p>
        </w:tc>
        <w:tc>
          <w:tcPr>
            <w:tcW w:w="8079" w:type="dxa"/>
          </w:tcPr>
          <w:p w:rsidR="000E0D14" w:rsidRPr="00140854" w:rsidRDefault="000E0D14" w:rsidP="009B3E6A">
            <w:pPr>
              <w:pStyle w:val="Pagrindinistekstas1"/>
              <w:tabs>
                <w:tab w:val="left" w:pos="851"/>
              </w:tabs>
              <w:spacing w:line="300" w:lineRule="auto"/>
              <w:ind w:firstLine="0"/>
              <w:rPr>
                <w:rFonts w:ascii="Times New Roman" w:hAnsi="Times New Roman" w:cs="Times New Roman"/>
                <w:sz w:val="22"/>
                <w:szCs w:val="22"/>
                <w:lang w:val="lt-LT"/>
              </w:rPr>
            </w:pPr>
            <w:r w:rsidRPr="00140854">
              <w:rPr>
                <w:rFonts w:ascii="Times New Roman" w:hAnsi="Times New Roman" w:cs="Times New Roman"/>
                <w:sz w:val="22"/>
                <w:szCs w:val="22"/>
                <w:lang w:val="lt-LT"/>
              </w:rPr>
              <w:t xml:space="preserve">Prisidėti prie ES BJRS politinės srities „Bioekonomika“ įgyvendinimo – bendradarbiauti su Baltijos jūros regiono šalių valdymo institucijomis / Tinklu dėl efektyvesnio ES BJRS </w:t>
            </w:r>
            <w:r w:rsidRPr="00140854">
              <w:rPr>
                <w:rFonts w:ascii="Times New Roman" w:hAnsi="Times New Roman" w:cs="Times New Roman"/>
                <w:sz w:val="22"/>
                <w:szCs w:val="22"/>
                <w:lang w:val="lt-LT"/>
              </w:rPr>
              <w:lastRenderedPageBreak/>
              <w:t>įgyvendinimo  per nacionalines kaimo plėtros programas ir siekti veiklų suderinamumo</w:t>
            </w:r>
          </w:p>
        </w:tc>
        <w:tc>
          <w:tcPr>
            <w:tcW w:w="1241" w:type="dxa"/>
          </w:tcPr>
          <w:p w:rsidR="000E0D14" w:rsidRPr="00140854" w:rsidRDefault="000E0D14" w:rsidP="000E0D14">
            <w:pPr>
              <w:ind w:firstLine="0"/>
              <w:rPr>
                <w:rFonts w:ascii="Times New Roman" w:hAnsi="Times New Roman" w:cs="Times New Roman"/>
              </w:rPr>
            </w:pPr>
            <w:r w:rsidRPr="00140854">
              <w:rPr>
                <w:rFonts w:ascii="Times New Roman" w:hAnsi="Times New Roman" w:cs="Times New Roman"/>
              </w:rPr>
              <w:lastRenderedPageBreak/>
              <w:t>□ Taip</w:t>
            </w:r>
          </w:p>
          <w:p w:rsidR="000E0D14" w:rsidRPr="00140854" w:rsidRDefault="0000070E" w:rsidP="000E0D14">
            <w:pPr>
              <w:pStyle w:val="Sraopastraipa"/>
              <w:ind w:left="0" w:firstLine="0"/>
              <w:rPr>
                <w:rFonts w:ascii="Times New Roman" w:hAnsi="Times New Roman" w:cs="Times New Roman"/>
              </w:rPr>
            </w:pPr>
            <w:r>
              <w:rPr>
                <w:rFonts w:ascii="Times New Roman" w:hAnsi="Times New Roman" w:cs="Times New Roman"/>
              </w:rPr>
              <w:t>x</w:t>
            </w:r>
            <w:r w:rsidR="000E0D14" w:rsidRPr="00140854">
              <w:rPr>
                <w:rFonts w:ascii="Times New Roman" w:hAnsi="Times New Roman" w:cs="Times New Roman"/>
              </w:rPr>
              <w:t xml:space="preserve"> Ne</w:t>
            </w:r>
          </w:p>
        </w:tc>
      </w:tr>
      <w:tr w:rsidR="000E0D14" w:rsidRPr="008F4C9F" w:rsidTr="009B3E6A">
        <w:tc>
          <w:tcPr>
            <w:tcW w:w="534" w:type="dxa"/>
          </w:tcPr>
          <w:p w:rsidR="000E0D14" w:rsidRPr="00140854" w:rsidRDefault="000E0D14" w:rsidP="002A3911">
            <w:pPr>
              <w:ind w:firstLine="0"/>
              <w:rPr>
                <w:rFonts w:ascii="Times New Roman" w:hAnsi="Times New Roman" w:cs="Times New Roman"/>
              </w:rPr>
            </w:pPr>
            <w:r w:rsidRPr="00140854">
              <w:rPr>
                <w:rFonts w:ascii="Times New Roman" w:hAnsi="Times New Roman" w:cs="Times New Roman"/>
              </w:rPr>
              <w:t>5.</w:t>
            </w:r>
          </w:p>
        </w:tc>
        <w:tc>
          <w:tcPr>
            <w:tcW w:w="8079" w:type="dxa"/>
          </w:tcPr>
          <w:p w:rsidR="000E0D14" w:rsidRPr="00140854" w:rsidRDefault="000E0D14" w:rsidP="009B3E6A">
            <w:pPr>
              <w:pStyle w:val="Pagrindinistekstas1"/>
              <w:tabs>
                <w:tab w:val="left" w:pos="851"/>
              </w:tabs>
              <w:spacing w:line="300" w:lineRule="auto"/>
              <w:ind w:firstLine="0"/>
              <w:rPr>
                <w:rFonts w:ascii="Times New Roman" w:hAnsi="Times New Roman" w:cs="Times New Roman"/>
                <w:sz w:val="22"/>
                <w:szCs w:val="22"/>
                <w:lang w:val="lt-LT"/>
              </w:rPr>
            </w:pPr>
            <w:r w:rsidRPr="00140854">
              <w:rPr>
                <w:rFonts w:ascii="Times New Roman" w:hAnsi="Times New Roman" w:cs="Times New Roman"/>
                <w:sz w:val="22"/>
                <w:szCs w:val="22"/>
                <w:lang w:val="lt-LT"/>
              </w:rPr>
              <w:t>Teikti techninę pagalbą teritoriniam ir tarptautiniam VVG bendradarbiavimui ir VVG mokymams ir užtikrinti bendradarbiavimo tinkle organizavimą</w:t>
            </w:r>
          </w:p>
        </w:tc>
        <w:tc>
          <w:tcPr>
            <w:tcW w:w="1241" w:type="dxa"/>
          </w:tcPr>
          <w:p w:rsidR="000E0D14" w:rsidRPr="00140854" w:rsidRDefault="00485098" w:rsidP="000E0D14">
            <w:pPr>
              <w:ind w:firstLine="0"/>
              <w:rPr>
                <w:rFonts w:ascii="Times New Roman" w:hAnsi="Times New Roman" w:cs="Times New Roman"/>
              </w:rPr>
            </w:pPr>
            <w:r w:rsidRPr="00140854">
              <w:rPr>
                <w:rFonts w:ascii="Times New Roman" w:hAnsi="Times New Roman" w:cs="Times New Roman"/>
              </w:rPr>
              <w:t>□</w:t>
            </w:r>
            <w:r w:rsidR="000E0D14" w:rsidRPr="00140854">
              <w:rPr>
                <w:rFonts w:ascii="Times New Roman" w:hAnsi="Times New Roman" w:cs="Times New Roman"/>
              </w:rPr>
              <w:t xml:space="preserve"> Taip</w:t>
            </w:r>
          </w:p>
          <w:p w:rsidR="000E0D14" w:rsidRPr="00140854" w:rsidRDefault="00485098" w:rsidP="000E0D14">
            <w:pPr>
              <w:ind w:firstLine="0"/>
              <w:rPr>
                <w:rFonts w:ascii="Times New Roman" w:hAnsi="Times New Roman" w:cs="Times New Roman"/>
              </w:rPr>
            </w:pPr>
            <w:r>
              <w:rPr>
                <w:rFonts w:ascii="Times New Roman" w:hAnsi="Times New Roman" w:cs="Times New Roman"/>
              </w:rPr>
              <w:t>x</w:t>
            </w:r>
            <w:r w:rsidRPr="00140854">
              <w:rPr>
                <w:rFonts w:ascii="Times New Roman" w:hAnsi="Times New Roman" w:cs="Times New Roman"/>
              </w:rPr>
              <w:t xml:space="preserve"> </w:t>
            </w:r>
            <w:r w:rsidR="000E0D14" w:rsidRPr="00140854">
              <w:rPr>
                <w:rFonts w:ascii="Times New Roman" w:hAnsi="Times New Roman" w:cs="Times New Roman"/>
              </w:rPr>
              <w:t>Ne</w:t>
            </w:r>
          </w:p>
        </w:tc>
      </w:tr>
    </w:tbl>
    <w:p w:rsidR="0000070E" w:rsidRDefault="0000070E" w:rsidP="002A3911">
      <w:pPr>
        <w:rPr>
          <w:rFonts w:ascii="Times New Roman" w:hAnsi="Times New Roman" w:cs="Times New Roman"/>
        </w:rPr>
      </w:pPr>
    </w:p>
    <w:p w:rsidR="000E0D14" w:rsidRPr="00140854" w:rsidRDefault="000470F0" w:rsidP="002A3911">
      <w:pPr>
        <w:pStyle w:val="Sraopastraipa"/>
        <w:numPr>
          <w:ilvl w:val="0"/>
          <w:numId w:val="1"/>
        </w:numPr>
        <w:rPr>
          <w:rFonts w:ascii="Times New Roman" w:hAnsi="Times New Roman" w:cs="Times New Roman"/>
        </w:rPr>
      </w:pPr>
      <w:r w:rsidRPr="00140854">
        <w:rPr>
          <w:rFonts w:ascii="Times New Roman" w:hAnsi="Times New Roman" w:cs="Times New Roman"/>
        </w:rPr>
        <w:t>Problemos, klausimo apibūdinimas</w:t>
      </w:r>
      <w:r w:rsidR="000E0D14" w:rsidRPr="00140854">
        <w:rPr>
          <w:rFonts w:ascii="Times New Roman" w:hAnsi="Times New Roman" w:cs="Times New Roman"/>
        </w:rPr>
        <w:t xml:space="preserve"> </w:t>
      </w:r>
    </w:p>
    <w:p w:rsidR="000470F0" w:rsidRPr="00140854" w:rsidRDefault="000E0D14" w:rsidP="0004228D">
      <w:pPr>
        <w:ind w:left="360" w:firstLine="0"/>
        <w:jc w:val="both"/>
        <w:rPr>
          <w:rFonts w:ascii="Times New Roman" w:hAnsi="Times New Roman" w:cs="Times New Roman"/>
          <w:i/>
          <w:sz w:val="20"/>
          <w:szCs w:val="20"/>
        </w:rPr>
      </w:pPr>
      <w:r w:rsidRPr="00140854">
        <w:rPr>
          <w:rFonts w:ascii="Times New Roman" w:hAnsi="Times New Roman" w:cs="Times New Roman"/>
          <w:i/>
          <w:sz w:val="20"/>
          <w:szCs w:val="20"/>
        </w:rPr>
        <w:t>(pateikiamas trumpas problemos ar klausimo apibūdinimas. Tuo atveju, jeigu darbo grupė nagrinėjo kelias problemas ar klausimus, pateikimas jų visų apibūdinimas</w:t>
      </w:r>
      <w:r w:rsidR="0004228D" w:rsidRPr="00140854">
        <w:rPr>
          <w:rFonts w:ascii="Times New Roman" w:hAnsi="Times New Roman" w:cs="Times New Roman"/>
          <w:i/>
          <w:sz w:val="20"/>
          <w:szCs w:val="20"/>
        </w:rPr>
        <w:t>. Apibūdinant problem</w:t>
      </w:r>
      <w:r w:rsidR="0000070E">
        <w:rPr>
          <w:rFonts w:ascii="Times New Roman" w:hAnsi="Times New Roman" w:cs="Times New Roman"/>
          <w:i/>
          <w:sz w:val="20"/>
          <w:szCs w:val="20"/>
        </w:rPr>
        <w:t xml:space="preserve">ą ar klausimą būtina paminėti </w:t>
      </w:r>
      <w:r w:rsidR="0004228D" w:rsidRPr="00140854">
        <w:rPr>
          <w:rFonts w:ascii="Times New Roman" w:hAnsi="Times New Roman" w:cs="Times New Roman"/>
          <w:i/>
          <w:sz w:val="20"/>
          <w:szCs w:val="20"/>
        </w:rPr>
        <w:t xml:space="preserve"> jos </w:t>
      </w:r>
      <w:r w:rsidR="0000070E">
        <w:rPr>
          <w:rFonts w:ascii="Times New Roman" w:hAnsi="Times New Roman" w:cs="Times New Roman"/>
          <w:i/>
          <w:sz w:val="20"/>
          <w:szCs w:val="20"/>
        </w:rPr>
        <w:t>(</w:t>
      </w:r>
      <w:r w:rsidR="0004228D" w:rsidRPr="00140854">
        <w:rPr>
          <w:rFonts w:ascii="Times New Roman" w:hAnsi="Times New Roman" w:cs="Times New Roman"/>
          <w:i/>
          <w:sz w:val="20"/>
          <w:szCs w:val="20"/>
        </w:rPr>
        <w:t>jų</w:t>
      </w:r>
      <w:r w:rsidR="0000070E">
        <w:rPr>
          <w:rFonts w:ascii="Times New Roman" w:hAnsi="Times New Roman" w:cs="Times New Roman"/>
          <w:i/>
          <w:sz w:val="20"/>
          <w:szCs w:val="20"/>
        </w:rPr>
        <w:t>)</w:t>
      </w:r>
      <w:r w:rsidR="0004228D" w:rsidRPr="00140854">
        <w:rPr>
          <w:rFonts w:ascii="Times New Roman" w:hAnsi="Times New Roman" w:cs="Times New Roman"/>
          <w:i/>
          <w:sz w:val="20"/>
          <w:szCs w:val="20"/>
        </w:rPr>
        <w:t xml:space="preserve"> kilmę, apibūdinti mąstą ir svarbą kaimo plėtrai, žemės ar miškų ūkiui ir pan.</w:t>
      </w:r>
      <w:r w:rsidRPr="00140854">
        <w:rPr>
          <w:rFonts w:ascii="Times New Roman" w:hAnsi="Times New Roman" w:cs="Times New Roman"/>
          <w:i/>
          <w:sz w:val="20"/>
          <w:szCs w:val="20"/>
        </w:rPr>
        <w:t>)</w:t>
      </w:r>
    </w:p>
    <w:tbl>
      <w:tblPr>
        <w:tblStyle w:val="Lentelstinklelis"/>
        <w:tblW w:w="0" w:type="auto"/>
        <w:tblInd w:w="-34" w:type="dxa"/>
        <w:tblLook w:val="04A0" w:firstRow="1" w:lastRow="0" w:firstColumn="1" w:lastColumn="0" w:noHBand="0" w:noVBand="1"/>
      </w:tblPr>
      <w:tblGrid>
        <w:gridCol w:w="9888"/>
      </w:tblGrid>
      <w:tr w:rsidR="000E0D14" w:rsidRPr="008F4C9F" w:rsidTr="0004228D">
        <w:tc>
          <w:tcPr>
            <w:tcW w:w="9888" w:type="dxa"/>
          </w:tcPr>
          <w:p w:rsidR="00485098" w:rsidRPr="00485098" w:rsidRDefault="00485098" w:rsidP="00485098">
            <w:pPr>
              <w:ind w:firstLine="743"/>
              <w:jc w:val="both"/>
              <w:rPr>
                <w:rFonts w:ascii="Times New Roman" w:hAnsi="Times New Roman" w:cs="Times New Roman"/>
              </w:rPr>
            </w:pPr>
            <w:r w:rsidRPr="00485098">
              <w:rPr>
                <w:rFonts w:ascii="Times New Roman" w:hAnsi="Times New Roman" w:cs="Times New Roman"/>
              </w:rPr>
              <w:t xml:space="preserve">Socialinio verslo gairių parengimas itin aktualus vietos veiklos grupėms ir pagal jų parengtas vietos plėtros strategijas ketinantiems įgyvendinti vietos projektus vietos projektų vykdytojams. Parengtos socialinio verslo gairės, bus puikus įrankis socialiniams verslininkams įgyvendinant socialinius verslus, siekiant teigiamo ir pamatuojamo socialinio poveikio bet ir suderinant socialinio verslo projektus su KPP bei priemonių „LEADER“ ir „Parama investicijoms, skirtoms ekonominės veiklos pradžiai kaimo vietovėse“ įgyvendinimo taisyklėse nustatytais reikalavimais ir tinkamumo sąlygomis. Tinkamai įgyvendinami socialinio verslo projektai labiausiai prisidės prie 6B horizontaliojo ES prioriteto tikslų, todėl būtina užtikrinti tinkamą socialinio verslo įgyvendinimo reglamentavimą bei pasiekto poveikio matavimą. </w:t>
            </w:r>
          </w:p>
          <w:p w:rsidR="0004228D" w:rsidRPr="002C5024" w:rsidRDefault="00485098" w:rsidP="00485098">
            <w:pPr>
              <w:ind w:firstLine="743"/>
              <w:jc w:val="both"/>
              <w:rPr>
                <w:rFonts w:ascii="Times New Roman" w:hAnsi="Times New Roman" w:cs="Times New Roman"/>
              </w:rPr>
            </w:pPr>
            <w:r w:rsidRPr="00485098">
              <w:rPr>
                <w:rFonts w:ascii="Times New Roman" w:hAnsi="Times New Roman" w:cs="Times New Roman"/>
              </w:rPr>
              <w:t>Darbo grupės uždavinys aktualus esamu laiku, kadangi nuo 2017 m. pradedamos įgyvendinti vietos plėtros strategijos, taip pat socialinio verslo gairės svarbios pareiškėjams, parteikusiems paraiškas pagal 2016 m. paraiškų priėmimą pagal KPP priemonę „Parama investicijoms, skirtoms ekonominės veiklos pradžiai kaimo vietovėse“.</w:t>
            </w:r>
          </w:p>
        </w:tc>
      </w:tr>
    </w:tbl>
    <w:p w:rsidR="00140854" w:rsidRDefault="00140854" w:rsidP="00140854">
      <w:pPr>
        <w:pStyle w:val="Sraopastraipa"/>
        <w:ind w:firstLine="0"/>
        <w:rPr>
          <w:rFonts w:ascii="Times New Roman" w:hAnsi="Times New Roman" w:cs="Times New Roman"/>
        </w:rPr>
      </w:pPr>
    </w:p>
    <w:p w:rsidR="00140854" w:rsidRDefault="00140854" w:rsidP="00140854">
      <w:pPr>
        <w:pStyle w:val="Sraopastraipa"/>
        <w:ind w:firstLine="0"/>
        <w:rPr>
          <w:rFonts w:ascii="Times New Roman" w:hAnsi="Times New Roman" w:cs="Times New Roman"/>
        </w:rPr>
      </w:pPr>
    </w:p>
    <w:p w:rsidR="000E0D14" w:rsidRPr="00140854" w:rsidRDefault="0004228D" w:rsidP="0004228D">
      <w:pPr>
        <w:pStyle w:val="Sraopastraipa"/>
        <w:numPr>
          <w:ilvl w:val="0"/>
          <w:numId w:val="1"/>
        </w:numPr>
        <w:rPr>
          <w:rFonts w:ascii="Times New Roman" w:hAnsi="Times New Roman" w:cs="Times New Roman"/>
        </w:rPr>
      </w:pPr>
      <w:r w:rsidRPr="00140854">
        <w:rPr>
          <w:rFonts w:ascii="Times New Roman" w:hAnsi="Times New Roman" w:cs="Times New Roman"/>
        </w:rPr>
        <w:t>Darbo grupės teikiami siūlymai, problemos sprendimo būdai, metodai ir jų pagrindimas</w:t>
      </w:r>
    </w:p>
    <w:tbl>
      <w:tblPr>
        <w:tblStyle w:val="Lentelstinklelis"/>
        <w:tblW w:w="9889" w:type="dxa"/>
        <w:tblLayout w:type="fixed"/>
        <w:tblLook w:val="04A0" w:firstRow="1" w:lastRow="0" w:firstColumn="1" w:lastColumn="0" w:noHBand="0" w:noVBand="1"/>
      </w:tblPr>
      <w:tblGrid>
        <w:gridCol w:w="959"/>
        <w:gridCol w:w="3118"/>
        <w:gridCol w:w="3313"/>
        <w:gridCol w:w="2499"/>
      </w:tblGrid>
      <w:tr w:rsidR="0004228D" w:rsidRPr="008F4C9F" w:rsidTr="00140854">
        <w:tc>
          <w:tcPr>
            <w:tcW w:w="959" w:type="dxa"/>
          </w:tcPr>
          <w:p w:rsidR="00B30EE6" w:rsidRPr="00140854" w:rsidRDefault="0004228D" w:rsidP="00B30EE6">
            <w:pPr>
              <w:ind w:firstLine="0"/>
              <w:rPr>
                <w:rFonts w:ascii="Times New Roman" w:hAnsi="Times New Roman" w:cs="Times New Roman"/>
              </w:rPr>
            </w:pPr>
            <w:r w:rsidRPr="00140854">
              <w:rPr>
                <w:rFonts w:ascii="Times New Roman" w:hAnsi="Times New Roman" w:cs="Times New Roman"/>
              </w:rPr>
              <w:t xml:space="preserve">Eil. Nr. </w:t>
            </w:r>
          </w:p>
          <w:p w:rsidR="0004228D" w:rsidRPr="00140854" w:rsidRDefault="0004228D" w:rsidP="0004228D">
            <w:pPr>
              <w:ind w:firstLine="0"/>
              <w:rPr>
                <w:rFonts w:ascii="Times New Roman" w:hAnsi="Times New Roman" w:cs="Times New Roman"/>
              </w:rPr>
            </w:pPr>
          </w:p>
        </w:tc>
        <w:tc>
          <w:tcPr>
            <w:tcW w:w="3118" w:type="dxa"/>
          </w:tcPr>
          <w:p w:rsidR="0004228D" w:rsidRPr="00140854" w:rsidRDefault="00B30EE6" w:rsidP="00B30EE6">
            <w:pPr>
              <w:ind w:firstLine="0"/>
              <w:rPr>
                <w:rFonts w:ascii="Times New Roman" w:hAnsi="Times New Roman" w:cs="Times New Roman"/>
              </w:rPr>
            </w:pPr>
            <w:r w:rsidRPr="00140854">
              <w:rPr>
                <w:rFonts w:ascii="Times New Roman" w:hAnsi="Times New Roman" w:cs="Times New Roman"/>
              </w:rPr>
              <w:t xml:space="preserve">Siūlymai, sprendimo būdai, metodai </w:t>
            </w:r>
          </w:p>
        </w:tc>
        <w:tc>
          <w:tcPr>
            <w:tcW w:w="3313" w:type="dxa"/>
          </w:tcPr>
          <w:p w:rsidR="0004228D" w:rsidRPr="00140854" w:rsidRDefault="00B30EE6" w:rsidP="0004228D">
            <w:pPr>
              <w:ind w:firstLine="0"/>
              <w:rPr>
                <w:rFonts w:ascii="Times New Roman" w:hAnsi="Times New Roman" w:cs="Times New Roman"/>
              </w:rPr>
            </w:pPr>
            <w:r w:rsidRPr="00140854">
              <w:rPr>
                <w:rFonts w:ascii="Times New Roman" w:hAnsi="Times New Roman" w:cs="Times New Roman"/>
              </w:rPr>
              <w:t>Siūlymų, sprendimo būdų, metodu privalumai ir (arba) trūkumai</w:t>
            </w:r>
          </w:p>
        </w:tc>
        <w:tc>
          <w:tcPr>
            <w:tcW w:w="2499" w:type="dxa"/>
          </w:tcPr>
          <w:p w:rsidR="00B30EE6" w:rsidRPr="00140854" w:rsidRDefault="001203A5" w:rsidP="001203A5">
            <w:pPr>
              <w:ind w:firstLine="0"/>
              <w:rPr>
                <w:rFonts w:ascii="Times New Roman" w:hAnsi="Times New Roman" w:cs="Times New Roman"/>
              </w:rPr>
            </w:pPr>
            <w:r>
              <w:rPr>
                <w:rFonts w:ascii="Times New Roman" w:hAnsi="Times New Roman" w:cs="Times New Roman"/>
              </w:rPr>
              <w:t>Siūlymui ar sprendimui pasiekti reikalingos priemonės</w:t>
            </w:r>
          </w:p>
        </w:tc>
      </w:tr>
      <w:tr w:rsidR="00C6448F" w:rsidRPr="008F4C9F" w:rsidTr="00140854">
        <w:tc>
          <w:tcPr>
            <w:tcW w:w="959" w:type="dxa"/>
          </w:tcPr>
          <w:p w:rsidR="00C6448F" w:rsidRPr="004A30CA" w:rsidRDefault="004A30CA" w:rsidP="00C40319">
            <w:pPr>
              <w:ind w:firstLine="0"/>
              <w:jc w:val="both"/>
              <w:rPr>
                <w:rFonts w:ascii="Times New Roman" w:hAnsi="Times New Roman" w:cs="Times New Roman"/>
                <w:sz w:val="24"/>
                <w:szCs w:val="24"/>
              </w:rPr>
            </w:pPr>
            <w:r w:rsidRPr="004A30CA">
              <w:rPr>
                <w:rFonts w:ascii="Times New Roman" w:hAnsi="Times New Roman" w:cs="Times New Roman"/>
                <w:sz w:val="24"/>
                <w:szCs w:val="24"/>
              </w:rPr>
              <w:t>1</w:t>
            </w:r>
            <w:r w:rsidR="00C6448F" w:rsidRPr="004A30CA">
              <w:rPr>
                <w:rFonts w:ascii="Times New Roman" w:hAnsi="Times New Roman" w:cs="Times New Roman"/>
                <w:sz w:val="24"/>
                <w:szCs w:val="24"/>
              </w:rPr>
              <w:t>.</w:t>
            </w:r>
          </w:p>
        </w:tc>
        <w:tc>
          <w:tcPr>
            <w:tcW w:w="3118" w:type="dxa"/>
          </w:tcPr>
          <w:p w:rsidR="00C6448F" w:rsidRPr="004A30CA" w:rsidRDefault="00485098" w:rsidP="00336307">
            <w:pPr>
              <w:ind w:firstLine="0"/>
              <w:jc w:val="both"/>
              <w:rPr>
                <w:rFonts w:ascii="Times New Roman" w:hAnsi="Times New Roman" w:cs="Times New Roman"/>
                <w:sz w:val="24"/>
                <w:szCs w:val="24"/>
              </w:rPr>
            </w:pPr>
            <w:r>
              <w:rPr>
                <w:rFonts w:ascii="Times New Roman" w:hAnsi="Times New Roman" w:cs="Times New Roman"/>
                <w:sz w:val="24"/>
                <w:szCs w:val="24"/>
              </w:rPr>
              <w:t xml:space="preserve">Darbo grupės metu išdiskutuotas ir parengtas bei Valstybinės kalbos komisijai svarstyti pateiktas kertinių sąvokų projektas. svarbu, kad darbo grupės metu pavyko apibrėžti ir bendruomeninio verslo sąvoką, kuri iki šiol buvo skirtingai interpretuojama. </w:t>
            </w:r>
          </w:p>
        </w:tc>
        <w:tc>
          <w:tcPr>
            <w:tcW w:w="3313" w:type="dxa"/>
          </w:tcPr>
          <w:p w:rsidR="00336307" w:rsidRPr="004A30CA" w:rsidRDefault="00485098" w:rsidP="00336307">
            <w:pPr>
              <w:tabs>
                <w:tab w:val="left" w:pos="176"/>
                <w:tab w:val="left" w:pos="459"/>
              </w:tabs>
              <w:jc w:val="both"/>
              <w:rPr>
                <w:rFonts w:ascii="Times New Roman" w:hAnsi="Times New Roman" w:cs="Times New Roman"/>
                <w:sz w:val="24"/>
                <w:szCs w:val="24"/>
              </w:rPr>
            </w:pPr>
            <w:r>
              <w:rPr>
                <w:rFonts w:ascii="Times New Roman" w:hAnsi="Times New Roman" w:cs="Times New Roman"/>
                <w:sz w:val="24"/>
                <w:szCs w:val="24"/>
              </w:rPr>
              <w:t xml:space="preserve">Išdiskutuotos ir aptartos sąvokos sudaro galimybes vienodai traktuoti atskiras verslo rūšis. Šis atskyrimas ir aiškumas ypatingai svarbus reglamentuojant naują Lietuvai socialinio verslą. Sąvokos pateikiamos socialinio verslo gairių projekte. </w:t>
            </w:r>
            <w:r w:rsidR="0039251D">
              <w:rPr>
                <w:rFonts w:ascii="Times New Roman" w:hAnsi="Times New Roman" w:cs="Times New Roman"/>
                <w:sz w:val="24"/>
                <w:szCs w:val="24"/>
              </w:rPr>
              <w:t>Be to, bendruomeninio verslo apibrėžties pasiūlymas atliepia į Lietuvos kaimo tinkle veikusios laikinosios Dėl v</w:t>
            </w:r>
            <w:r w:rsidR="0039251D" w:rsidRPr="0039251D">
              <w:rPr>
                <w:rFonts w:ascii="Times New Roman" w:hAnsi="Times New Roman" w:cs="Times New Roman"/>
                <w:sz w:val="24"/>
                <w:szCs w:val="24"/>
              </w:rPr>
              <w:t>ietos plėtros strategijų kokybės analizės</w:t>
            </w:r>
            <w:r w:rsidR="0039251D">
              <w:rPr>
                <w:rFonts w:ascii="Times New Roman" w:hAnsi="Times New Roman" w:cs="Times New Roman"/>
                <w:sz w:val="24"/>
                <w:szCs w:val="24"/>
              </w:rPr>
              <w:t xml:space="preserve">, iškeltą problemą, kad šios apibrėžties nebūvimas labai apsunkiną bendruomeninių verslų kūrimąsi. </w:t>
            </w:r>
          </w:p>
        </w:tc>
        <w:tc>
          <w:tcPr>
            <w:tcW w:w="2499" w:type="dxa"/>
          </w:tcPr>
          <w:p w:rsidR="00C6448F" w:rsidRPr="004A30CA" w:rsidRDefault="00F66837" w:rsidP="00336307">
            <w:pPr>
              <w:ind w:firstLine="0"/>
              <w:jc w:val="both"/>
              <w:rPr>
                <w:rFonts w:ascii="Times New Roman" w:hAnsi="Times New Roman" w:cs="Times New Roman"/>
                <w:sz w:val="24"/>
                <w:szCs w:val="24"/>
              </w:rPr>
            </w:pPr>
            <w:r>
              <w:rPr>
                <w:rFonts w:ascii="Times New Roman" w:hAnsi="Times New Roman" w:cs="Times New Roman"/>
                <w:sz w:val="24"/>
                <w:szCs w:val="24"/>
              </w:rPr>
              <w:t xml:space="preserve">Laikytis bendro sutarimo sąvokų ir jas siūlyti Socialinio verslo įstatymo projekto rengėjams darbo grupėje, sudarytoje Ūkio ministerijoje. </w:t>
            </w:r>
          </w:p>
        </w:tc>
      </w:tr>
      <w:tr w:rsidR="004A30CA" w:rsidRPr="008F4C9F" w:rsidTr="00140854">
        <w:tc>
          <w:tcPr>
            <w:tcW w:w="959" w:type="dxa"/>
          </w:tcPr>
          <w:p w:rsidR="004A30CA" w:rsidRPr="004A30CA" w:rsidRDefault="004A30CA" w:rsidP="00C40319">
            <w:pPr>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3118" w:type="dxa"/>
          </w:tcPr>
          <w:p w:rsidR="004A30CA" w:rsidRPr="004A30CA" w:rsidRDefault="00F66837" w:rsidP="004A30CA">
            <w:pPr>
              <w:ind w:firstLine="0"/>
              <w:jc w:val="both"/>
              <w:rPr>
                <w:rFonts w:ascii="Times New Roman" w:hAnsi="Times New Roman" w:cs="Times New Roman"/>
                <w:sz w:val="24"/>
                <w:szCs w:val="24"/>
              </w:rPr>
            </w:pPr>
            <w:r>
              <w:rPr>
                <w:rFonts w:ascii="Times New Roman" w:hAnsi="Times New Roman" w:cs="Times New Roman"/>
                <w:sz w:val="24"/>
                <w:szCs w:val="24"/>
              </w:rPr>
              <w:t xml:space="preserve">Darbo grupės metu daug dėmesio skirta apibrėžti galimus socialinio verslo vykdytojus. Diskusija vyko keliuose darbo grupės susitikimuose. Svarstant galimus socialinio verslo vykdytojus, kurie galės </w:t>
            </w:r>
            <w:r>
              <w:rPr>
                <w:rFonts w:ascii="Times New Roman" w:hAnsi="Times New Roman" w:cs="Times New Roman"/>
                <w:sz w:val="24"/>
                <w:szCs w:val="24"/>
              </w:rPr>
              <w:lastRenderedPageBreak/>
              <w:t>kreiptis paramos pagal Lietuvos kaimo plėtros 2014–2020 metų programos priemones, atkreiptas dėmesys ir į tai, kad rengiamas gairių projektas bus geras ir tinkamas pagrindas Socialinio verslo įstatymo projektui rengti.</w:t>
            </w:r>
          </w:p>
        </w:tc>
        <w:tc>
          <w:tcPr>
            <w:tcW w:w="3313" w:type="dxa"/>
          </w:tcPr>
          <w:p w:rsidR="004A30CA" w:rsidRPr="004A30CA" w:rsidRDefault="00F66837" w:rsidP="00336307">
            <w:pPr>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Darbo grupės siūlymu socialinio verslo vykdytojais galėtų būti juridiniai asmenys. Fiziniai asmenys negalėtų atitikti reikalavimų, keliamų tinkamam socialiniam verslui. Taip pat diskutuota ir dėl galimų socialinio verslo </w:t>
            </w:r>
            <w:r>
              <w:rPr>
                <w:rFonts w:ascii="Times New Roman" w:hAnsi="Times New Roman" w:cs="Times New Roman"/>
                <w:sz w:val="24"/>
                <w:szCs w:val="24"/>
              </w:rPr>
              <w:lastRenderedPageBreak/>
              <w:t>partnerių (dalininkų, akcininkų dalyvių).</w:t>
            </w:r>
            <w:r w:rsidR="0039251D">
              <w:rPr>
                <w:rFonts w:ascii="Times New Roman" w:hAnsi="Times New Roman" w:cs="Times New Roman"/>
                <w:sz w:val="24"/>
                <w:szCs w:val="24"/>
              </w:rPr>
              <w:t xml:space="preserve"> </w:t>
            </w:r>
            <w:r w:rsidR="0039251D" w:rsidRPr="00961CB9">
              <w:rPr>
                <w:rFonts w:ascii="Times New Roman" w:hAnsi="Times New Roman" w:cs="Times New Roman"/>
                <w:sz w:val="24"/>
                <w:szCs w:val="24"/>
              </w:rPr>
              <w:t>Daugiausiai diskusijų kilo dėl gali</w:t>
            </w:r>
            <w:r w:rsidR="0097587C" w:rsidRPr="00961CB9">
              <w:rPr>
                <w:rFonts w:ascii="Times New Roman" w:hAnsi="Times New Roman" w:cs="Times New Roman"/>
                <w:sz w:val="24"/>
                <w:szCs w:val="24"/>
              </w:rPr>
              <w:t>mybi</w:t>
            </w:r>
            <w:r w:rsidR="0039251D" w:rsidRPr="00961CB9">
              <w:rPr>
                <w:rFonts w:ascii="Times New Roman" w:hAnsi="Times New Roman" w:cs="Times New Roman"/>
                <w:sz w:val="24"/>
                <w:szCs w:val="24"/>
              </w:rPr>
              <w:t>ių vietos savivaldai dalyvauti socialiniame versle akcininkai, dalininkais ar kitokiais</w:t>
            </w:r>
            <w:r w:rsidR="0039251D">
              <w:rPr>
                <w:rFonts w:ascii="Times New Roman" w:hAnsi="Times New Roman" w:cs="Times New Roman"/>
                <w:sz w:val="24"/>
                <w:szCs w:val="24"/>
              </w:rPr>
              <w:t xml:space="preserve"> pagrindais priimant sprendimus. Įvertinus galima kaimo vietovių socialinio verslo vykdymo aplinka, bei galimus tokio pobūdžio verslo iniciatorius a</w:t>
            </w:r>
            <w:r>
              <w:rPr>
                <w:rFonts w:ascii="Times New Roman" w:hAnsi="Times New Roman" w:cs="Times New Roman"/>
                <w:sz w:val="24"/>
                <w:szCs w:val="24"/>
              </w:rPr>
              <w:t>psispręsta palikti galimybe socialinį verslą vykdyti su partneriai, jungti</w:t>
            </w:r>
            <w:r w:rsidR="0039251D">
              <w:rPr>
                <w:rFonts w:ascii="Times New Roman" w:hAnsi="Times New Roman" w:cs="Times New Roman"/>
                <w:sz w:val="24"/>
                <w:szCs w:val="24"/>
              </w:rPr>
              <w:t xml:space="preserve">nės veiklos sutarties pagrindu, tačiau ne daugiau, nei numatyta Nevyriausybinių organizacijų įstatyme, t. y. 1/3 balsų ar dalių. </w:t>
            </w:r>
          </w:p>
        </w:tc>
        <w:tc>
          <w:tcPr>
            <w:tcW w:w="2499" w:type="dxa"/>
          </w:tcPr>
          <w:p w:rsidR="004A30CA" w:rsidRPr="004A30CA" w:rsidRDefault="0039251D" w:rsidP="004A30CA">
            <w:pPr>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Siūlymai integruoti į Socialinio verslo gairių projektą. Siūlymus reikėtų pristatyti ir savivaldybėms plačiau. Arba bent pasidalinti gairių projektu su savivaldybėmis per </w:t>
            </w:r>
            <w:r>
              <w:rPr>
                <w:rFonts w:ascii="Times New Roman" w:hAnsi="Times New Roman" w:cs="Times New Roman"/>
                <w:sz w:val="24"/>
                <w:szCs w:val="24"/>
              </w:rPr>
              <w:lastRenderedPageBreak/>
              <w:t xml:space="preserve">Lietuvos savivaldybių asociaciją. Taip pat numatyti galimybę savivaldybių atstovams dalyvauti planuojamuose Socialinio verslo gairių pristatymuose. </w:t>
            </w:r>
          </w:p>
        </w:tc>
      </w:tr>
      <w:tr w:rsidR="00A04EB3" w:rsidRPr="008F4C9F" w:rsidTr="00140854">
        <w:tc>
          <w:tcPr>
            <w:tcW w:w="959" w:type="dxa"/>
          </w:tcPr>
          <w:p w:rsidR="00A04EB3" w:rsidRDefault="00A04EB3" w:rsidP="00C40319">
            <w:pPr>
              <w:ind w:firstLine="0"/>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3118" w:type="dxa"/>
          </w:tcPr>
          <w:p w:rsidR="00A04EB3" w:rsidRDefault="00A04EB3" w:rsidP="004A30CA">
            <w:pPr>
              <w:ind w:firstLine="0"/>
              <w:jc w:val="both"/>
              <w:rPr>
                <w:rFonts w:ascii="Times New Roman" w:hAnsi="Times New Roman" w:cs="Times New Roman"/>
                <w:sz w:val="24"/>
                <w:szCs w:val="24"/>
              </w:rPr>
            </w:pPr>
            <w:r>
              <w:rPr>
                <w:rFonts w:ascii="Times New Roman" w:hAnsi="Times New Roman" w:cs="Times New Roman"/>
                <w:sz w:val="24"/>
                <w:szCs w:val="24"/>
              </w:rPr>
              <w:t xml:space="preserve">Darbo grupės metu buvo daug diskutuota dėl galimų socialinio verslo modelių apibūdinimo socialinio verslo gairėse, kad pareiškėjams būtų lengviau apsispręsti dėl planuojamai veiklai vykdyti tinkamiausio modelio. </w:t>
            </w:r>
          </w:p>
        </w:tc>
        <w:tc>
          <w:tcPr>
            <w:tcW w:w="3313" w:type="dxa"/>
          </w:tcPr>
          <w:p w:rsidR="00A04EB3" w:rsidRDefault="001C7A3A" w:rsidP="00336307">
            <w:pPr>
              <w:ind w:firstLine="0"/>
              <w:jc w:val="both"/>
              <w:rPr>
                <w:rFonts w:ascii="Times New Roman" w:hAnsi="Times New Roman" w:cs="Times New Roman"/>
                <w:sz w:val="24"/>
                <w:szCs w:val="24"/>
              </w:rPr>
            </w:pPr>
            <w:r>
              <w:rPr>
                <w:rFonts w:ascii="Times New Roman" w:hAnsi="Times New Roman" w:cs="Times New Roman"/>
                <w:sz w:val="24"/>
                <w:szCs w:val="24"/>
              </w:rPr>
              <w:t xml:space="preserve">Darbo grupės nariai </w:t>
            </w:r>
            <w:r w:rsidR="00A04EB3">
              <w:rPr>
                <w:rFonts w:ascii="Times New Roman" w:hAnsi="Times New Roman" w:cs="Times New Roman"/>
                <w:sz w:val="24"/>
                <w:szCs w:val="24"/>
              </w:rPr>
              <w:t xml:space="preserve">pateikė siūlymus darbo grupei dėl socialinio </w:t>
            </w:r>
            <w:r>
              <w:rPr>
                <w:rFonts w:ascii="Times New Roman" w:hAnsi="Times New Roman" w:cs="Times New Roman"/>
                <w:sz w:val="24"/>
                <w:szCs w:val="24"/>
              </w:rPr>
              <w:t xml:space="preserve">verslo </w:t>
            </w:r>
            <w:r w:rsidR="00A04EB3">
              <w:rPr>
                <w:rFonts w:ascii="Times New Roman" w:hAnsi="Times New Roman" w:cs="Times New Roman"/>
                <w:sz w:val="24"/>
                <w:szCs w:val="24"/>
              </w:rPr>
              <w:t xml:space="preserve">modelių. Diskusijų metu aptarta, kad galimų socialinio verslo modelių pasaulyje yra daug ir visi jie yra tinkami, tačiau socialinio verslo gairėse apsispręsta dėl trijų bazinių socialinio verslo modelių – išorinio; integruoto ir įterpiančio. Šie modeliai yra apibūdinti ir pateikti jų praktiniai pavyzdžiai. </w:t>
            </w:r>
          </w:p>
        </w:tc>
        <w:tc>
          <w:tcPr>
            <w:tcW w:w="2499" w:type="dxa"/>
          </w:tcPr>
          <w:p w:rsidR="00A04EB3" w:rsidRDefault="00A04EB3" w:rsidP="004A30CA">
            <w:pPr>
              <w:ind w:firstLine="0"/>
              <w:jc w:val="both"/>
              <w:rPr>
                <w:rFonts w:ascii="Times New Roman" w:hAnsi="Times New Roman" w:cs="Times New Roman"/>
                <w:sz w:val="24"/>
                <w:szCs w:val="24"/>
              </w:rPr>
            </w:pPr>
            <w:r>
              <w:rPr>
                <w:rFonts w:ascii="Times New Roman" w:hAnsi="Times New Roman" w:cs="Times New Roman"/>
                <w:sz w:val="24"/>
                <w:szCs w:val="24"/>
              </w:rPr>
              <w:t xml:space="preserve">Socialinio verslo gairėse pasiūlyti ir aprašyti 3 bazinius socialinio verslo modelius, kurie, įgyvendinant socialinio verslo projektus gali keisti. </w:t>
            </w:r>
          </w:p>
        </w:tc>
      </w:tr>
      <w:tr w:rsidR="004A30CA" w:rsidRPr="008F4C9F" w:rsidTr="00140854">
        <w:tc>
          <w:tcPr>
            <w:tcW w:w="959" w:type="dxa"/>
          </w:tcPr>
          <w:p w:rsidR="004A30CA" w:rsidRDefault="004A30CA" w:rsidP="00C40319">
            <w:pPr>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3118" w:type="dxa"/>
          </w:tcPr>
          <w:p w:rsidR="004A30CA" w:rsidRPr="004A30CA" w:rsidRDefault="0039251D" w:rsidP="00DF131C">
            <w:pPr>
              <w:ind w:firstLine="0"/>
              <w:jc w:val="both"/>
              <w:rPr>
                <w:rFonts w:ascii="Times New Roman" w:hAnsi="Times New Roman" w:cs="Times New Roman"/>
                <w:sz w:val="24"/>
                <w:szCs w:val="24"/>
              </w:rPr>
            </w:pPr>
            <w:r>
              <w:rPr>
                <w:rFonts w:ascii="Times New Roman" w:hAnsi="Times New Roman" w:cs="Times New Roman"/>
                <w:sz w:val="24"/>
                <w:szCs w:val="24"/>
              </w:rPr>
              <w:t xml:space="preserve">Darbo grupės metu pasiūlytas ir Socialinio verslo koncepcijoje nustatytų socialinio verslo kriterijų detalizavimas, t. y . kiekvieno kriterijau atitikčiai būtinų veiksmų ar dokumentų rinkinys, kad galimiems pareiškėjams būtų aiškiau, ką konkrečiai jie turėtų atlikti, kad galėtų vadintis socialiniu verslu.  Diskusijų metu išryškėjo kelios esminės problemoms, kurios spręsti rengiamų gairių projektų rėmuose siūlomi laikini būdai. </w:t>
            </w:r>
          </w:p>
        </w:tc>
        <w:tc>
          <w:tcPr>
            <w:tcW w:w="3313" w:type="dxa"/>
          </w:tcPr>
          <w:p w:rsidR="00A04EB3" w:rsidRDefault="00A04EB3" w:rsidP="00A04EB3">
            <w:pPr>
              <w:pStyle w:val="Sraopastraipa"/>
              <w:numPr>
                <w:ilvl w:val="0"/>
                <w:numId w:val="8"/>
              </w:numPr>
              <w:tabs>
                <w:tab w:val="left" w:pos="313"/>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Dėl socialinio verslo „atspindėjimo“ organizacijos veiklos dokumentuose. Pateikti pasiūlymai ir aprašyti reikalavimai socialinio verslo veiklos vidiniams dokumentams, pagal kuriuos būtų įmanoma įvertinti ar verslas yra socialinis ar ne. </w:t>
            </w:r>
          </w:p>
          <w:p w:rsidR="00DF131C" w:rsidRDefault="0039251D" w:rsidP="00A04EB3">
            <w:pPr>
              <w:pStyle w:val="Sraopastraipa"/>
              <w:numPr>
                <w:ilvl w:val="0"/>
                <w:numId w:val="8"/>
              </w:numPr>
              <w:tabs>
                <w:tab w:val="left" w:pos="313"/>
              </w:tabs>
              <w:ind w:left="0" w:firstLine="0"/>
              <w:jc w:val="both"/>
              <w:rPr>
                <w:rFonts w:ascii="Times New Roman" w:hAnsi="Times New Roman" w:cs="Times New Roman"/>
                <w:sz w:val="24"/>
                <w:szCs w:val="24"/>
              </w:rPr>
            </w:pPr>
            <w:r w:rsidRPr="00A04EB3">
              <w:rPr>
                <w:rFonts w:ascii="Times New Roman" w:hAnsi="Times New Roman" w:cs="Times New Roman"/>
                <w:sz w:val="24"/>
                <w:szCs w:val="24"/>
              </w:rPr>
              <w:t xml:space="preserve">Dėl pelno </w:t>
            </w:r>
            <w:r w:rsidR="0005161F" w:rsidRPr="00A04EB3">
              <w:rPr>
                <w:rFonts w:ascii="Times New Roman" w:hAnsi="Times New Roman" w:cs="Times New Roman"/>
                <w:sz w:val="24"/>
                <w:szCs w:val="24"/>
              </w:rPr>
              <w:t>r</w:t>
            </w:r>
            <w:r w:rsidRPr="00A04EB3">
              <w:rPr>
                <w:rFonts w:ascii="Times New Roman" w:hAnsi="Times New Roman" w:cs="Times New Roman"/>
                <w:sz w:val="24"/>
                <w:szCs w:val="24"/>
              </w:rPr>
              <w:t xml:space="preserve">efinansavimo. </w:t>
            </w:r>
            <w:r w:rsidR="001C7A3A">
              <w:rPr>
                <w:rFonts w:ascii="Times New Roman" w:hAnsi="Times New Roman" w:cs="Times New Roman"/>
                <w:sz w:val="24"/>
                <w:szCs w:val="24"/>
              </w:rPr>
              <w:t>Pasiūlytas a</w:t>
            </w:r>
            <w:r w:rsidRPr="00A04EB3">
              <w:rPr>
                <w:rFonts w:ascii="Times New Roman" w:hAnsi="Times New Roman" w:cs="Times New Roman"/>
                <w:sz w:val="24"/>
                <w:szCs w:val="24"/>
              </w:rPr>
              <w:t xml:space="preserve">iškiai nustatytas procentas dėl gaunamo pelno </w:t>
            </w:r>
            <w:r w:rsidR="0005161F" w:rsidRPr="00A04EB3">
              <w:rPr>
                <w:rFonts w:ascii="Times New Roman" w:hAnsi="Times New Roman" w:cs="Times New Roman"/>
                <w:sz w:val="24"/>
                <w:szCs w:val="24"/>
              </w:rPr>
              <w:t>r</w:t>
            </w:r>
            <w:r w:rsidRPr="00A04EB3">
              <w:rPr>
                <w:rFonts w:ascii="Times New Roman" w:hAnsi="Times New Roman" w:cs="Times New Roman"/>
                <w:sz w:val="24"/>
                <w:szCs w:val="24"/>
              </w:rPr>
              <w:t xml:space="preserve">efinansavimo socialinio verslo misijai įgyventi ir tikslui pasiekti (socialiniam poveikiui). </w:t>
            </w:r>
            <w:r w:rsidR="0005161F" w:rsidRPr="00A04EB3">
              <w:rPr>
                <w:rFonts w:ascii="Times New Roman" w:hAnsi="Times New Roman" w:cs="Times New Roman"/>
                <w:sz w:val="24"/>
                <w:szCs w:val="24"/>
              </w:rPr>
              <w:t xml:space="preserve">Taip pat numatyti reikalavimai finansinės atskaitomybei, t. y. siūloma </w:t>
            </w:r>
            <w:r w:rsidR="0097587C" w:rsidRPr="00961CB9">
              <w:rPr>
                <w:rFonts w:ascii="Times New Roman" w:hAnsi="Times New Roman" w:cs="Times New Roman"/>
                <w:sz w:val="24"/>
                <w:szCs w:val="24"/>
              </w:rPr>
              <w:lastRenderedPageBreak/>
              <w:t xml:space="preserve">prašyti pareiškėjo </w:t>
            </w:r>
            <w:r w:rsidR="00961CB9" w:rsidRPr="00961CB9">
              <w:rPr>
                <w:rFonts w:ascii="Times New Roman" w:hAnsi="Times New Roman" w:cs="Times New Roman"/>
                <w:sz w:val="24"/>
                <w:szCs w:val="24"/>
              </w:rPr>
              <w:t>pateikti</w:t>
            </w:r>
            <w:r w:rsidR="0097587C" w:rsidRPr="00961CB9">
              <w:rPr>
                <w:rFonts w:ascii="Times New Roman" w:hAnsi="Times New Roman" w:cs="Times New Roman"/>
                <w:sz w:val="24"/>
                <w:szCs w:val="24"/>
              </w:rPr>
              <w:t xml:space="preserve"> </w:t>
            </w:r>
            <w:r w:rsidR="0005161F" w:rsidRPr="00961CB9">
              <w:rPr>
                <w:rFonts w:ascii="Times New Roman" w:hAnsi="Times New Roman" w:cs="Times New Roman"/>
                <w:sz w:val="24"/>
                <w:szCs w:val="24"/>
              </w:rPr>
              <w:t>socialinio</w:t>
            </w:r>
            <w:r w:rsidR="0005161F" w:rsidRPr="00A04EB3">
              <w:rPr>
                <w:rFonts w:ascii="Times New Roman" w:hAnsi="Times New Roman" w:cs="Times New Roman"/>
                <w:sz w:val="24"/>
                <w:szCs w:val="24"/>
              </w:rPr>
              <w:t xml:space="preserve"> verslo sąnaudas, kad nebūtų dirbtinai mažinamas pelnas. </w:t>
            </w:r>
            <w:r w:rsidR="00053DAC" w:rsidRPr="00A04EB3">
              <w:rPr>
                <w:rFonts w:ascii="Times New Roman" w:hAnsi="Times New Roman" w:cs="Times New Roman"/>
                <w:sz w:val="24"/>
                <w:szCs w:val="24"/>
              </w:rPr>
              <w:t>Pareiškėj</w:t>
            </w:r>
            <w:r w:rsidR="001C7A3A">
              <w:rPr>
                <w:rFonts w:ascii="Times New Roman" w:hAnsi="Times New Roman" w:cs="Times New Roman"/>
                <w:sz w:val="24"/>
                <w:szCs w:val="24"/>
              </w:rPr>
              <w:t>o</w:t>
            </w:r>
            <w:r w:rsidR="00053DAC" w:rsidRPr="00A04EB3">
              <w:rPr>
                <w:rFonts w:ascii="Times New Roman" w:hAnsi="Times New Roman" w:cs="Times New Roman"/>
                <w:sz w:val="24"/>
                <w:szCs w:val="24"/>
              </w:rPr>
              <w:t xml:space="preserve"> </w:t>
            </w:r>
            <w:r w:rsidR="001C7A3A">
              <w:rPr>
                <w:rFonts w:ascii="Times New Roman" w:hAnsi="Times New Roman" w:cs="Times New Roman"/>
                <w:sz w:val="24"/>
                <w:szCs w:val="24"/>
              </w:rPr>
              <w:t>b</w:t>
            </w:r>
            <w:r w:rsidR="0005161F" w:rsidRPr="00A04EB3">
              <w:rPr>
                <w:rFonts w:ascii="Times New Roman" w:hAnsi="Times New Roman" w:cs="Times New Roman"/>
                <w:sz w:val="24"/>
                <w:szCs w:val="24"/>
              </w:rPr>
              <w:t xml:space="preserve">us prašoma pateikti sąnaudų aiškinamuosius raštus, </w:t>
            </w:r>
            <w:r w:rsidR="00053DAC" w:rsidRPr="00A04EB3">
              <w:rPr>
                <w:rFonts w:ascii="Times New Roman" w:hAnsi="Times New Roman" w:cs="Times New Roman"/>
                <w:sz w:val="24"/>
                <w:szCs w:val="24"/>
              </w:rPr>
              <w:t>kuriuose</w:t>
            </w:r>
            <w:r w:rsidR="0005161F" w:rsidRPr="00A04EB3">
              <w:rPr>
                <w:rFonts w:ascii="Times New Roman" w:hAnsi="Times New Roman" w:cs="Times New Roman"/>
                <w:sz w:val="24"/>
                <w:szCs w:val="24"/>
              </w:rPr>
              <w:t xml:space="preserve"> būtų nurodoma, kokios patiriamos sąnaudos ir </w:t>
            </w:r>
            <w:r w:rsidR="00053DAC" w:rsidRPr="00A04EB3">
              <w:rPr>
                <w:rFonts w:ascii="Times New Roman" w:hAnsi="Times New Roman" w:cs="Times New Roman"/>
                <w:sz w:val="24"/>
                <w:szCs w:val="24"/>
              </w:rPr>
              <w:t>kokiems tikslams daromos išlaidos.</w:t>
            </w:r>
          </w:p>
          <w:p w:rsidR="00A04EB3" w:rsidRDefault="00A04EB3" w:rsidP="00A04EB3">
            <w:pPr>
              <w:pStyle w:val="Sraopastraipa"/>
              <w:numPr>
                <w:ilvl w:val="0"/>
                <w:numId w:val="8"/>
              </w:numPr>
              <w:tabs>
                <w:tab w:val="left" w:pos="313"/>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Pateikti </w:t>
            </w:r>
            <w:r w:rsidR="00143959">
              <w:rPr>
                <w:rFonts w:ascii="Times New Roman" w:hAnsi="Times New Roman" w:cs="Times New Roman"/>
                <w:sz w:val="24"/>
                <w:szCs w:val="24"/>
              </w:rPr>
              <w:t>reikalavimai</w:t>
            </w:r>
            <w:r>
              <w:rPr>
                <w:rFonts w:ascii="Times New Roman" w:hAnsi="Times New Roman" w:cs="Times New Roman"/>
                <w:sz w:val="24"/>
                <w:szCs w:val="24"/>
              </w:rPr>
              <w:t xml:space="preserve"> ir sąlygos, pagal kuriuos galima įvertinti pareiškėjo atskaitingo ir skaidraus verslo valdymą, įtraukian</w:t>
            </w:r>
            <w:r w:rsidR="00143959">
              <w:rPr>
                <w:rFonts w:ascii="Times New Roman" w:hAnsi="Times New Roman" w:cs="Times New Roman"/>
                <w:sz w:val="24"/>
                <w:szCs w:val="24"/>
              </w:rPr>
              <w:t>t</w:t>
            </w:r>
            <w:r>
              <w:rPr>
                <w:rFonts w:ascii="Times New Roman" w:hAnsi="Times New Roman" w:cs="Times New Roman"/>
                <w:sz w:val="24"/>
                <w:szCs w:val="24"/>
              </w:rPr>
              <w:t xml:space="preserve"> </w:t>
            </w:r>
            <w:r w:rsidR="00143959">
              <w:rPr>
                <w:rFonts w:ascii="Times New Roman" w:hAnsi="Times New Roman" w:cs="Times New Roman"/>
                <w:sz w:val="24"/>
                <w:szCs w:val="24"/>
              </w:rPr>
              <w:t xml:space="preserve">suinteresuotuosius subjektus. Darbo grupės metu daugiausiai diskusijų kilo dėl suinteresuotųjų šalių įtraukimo, todėl socialinio verslo gairių projekte pasiūlyti bent keli būdai, kaip organizacija galėtų atitiktį šią sąlygą. </w:t>
            </w:r>
          </w:p>
          <w:p w:rsidR="0005161F" w:rsidRPr="0039251D" w:rsidRDefault="00143959" w:rsidP="00143959">
            <w:pPr>
              <w:pStyle w:val="Sraopastraipa"/>
              <w:numPr>
                <w:ilvl w:val="0"/>
                <w:numId w:val="8"/>
              </w:numPr>
              <w:tabs>
                <w:tab w:val="left" w:pos="313"/>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Taip pat apibūdintas ir socialinio verslo nepriklausomumas nuo valstybės ar savivaldybių institucijų. Darbo grupės metu nuspręsta, leisti socialiniams verslininkams įtraukti ir valstybės ar savivaldybių institucijas į verslo valdymą, tačiau išlaikant nepriklausomumą ir balsų daugumą, kad privačios ar visuomeninės iniciatyvos veiklų kuo labiau nepriklausomai ir nebūtų užkirstas kelias socialinės inovacijoms. </w:t>
            </w:r>
          </w:p>
        </w:tc>
        <w:tc>
          <w:tcPr>
            <w:tcW w:w="2499" w:type="dxa"/>
          </w:tcPr>
          <w:p w:rsidR="004A30CA" w:rsidRPr="004A30CA" w:rsidRDefault="00A04EB3" w:rsidP="00DF131C">
            <w:pPr>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Nuostatas taikyti socialinio verslo gairėse, kai reikalavimus tinkamiems pareiškėjams. </w:t>
            </w:r>
          </w:p>
        </w:tc>
      </w:tr>
      <w:tr w:rsidR="00143959" w:rsidRPr="008F4C9F" w:rsidTr="00140854">
        <w:tc>
          <w:tcPr>
            <w:tcW w:w="959" w:type="dxa"/>
          </w:tcPr>
          <w:p w:rsidR="00143959" w:rsidRDefault="00143959" w:rsidP="00C40319">
            <w:pPr>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3118" w:type="dxa"/>
          </w:tcPr>
          <w:p w:rsidR="00143959" w:rsidRDefault="00143959" w:rsidP="00DF131C">
            <w:pPr>
              <w:ind w:firstLine="0"/>
              <w:jc w:val="both"/>
              <w:rPr>
                <w:rFonts w:ascii="Times New Roman" w:hAnsi="Times New Roman" w:cs="Times New Roman"/>
                <w:sz w:val="24"/>
                <w:szCs w:val="24"/>
              </w:rPr>
            </w:pPr>
            <w:r>
              <w:rPr>
                <w:rFonts w:ascii="Times New Roman" w:hAnsi="Times New Roman" w:cs="Times New Roman"/>
                <w:sz w:val="24"/>
                <w:szCs w:val="24"/>
              </w:rPr>
              <w:t xml:space="preserve">Paskutiniuose dvejuose darbo grupės susitikimuose diskutuota svarbiausiu socialinio verslo klausimų, t. y. socialinio poveikio matavimu. </w:t>
            </w:r>
          </w:p>
        </w:tc>
        <w:tc>
          <w:tcPr>
            <w:tcW w:w="3313" w:type="dxa"/>
          </w:tcPr>
          <w:p w:rsidR="00143959" w:rsidRPr="00961CB9" w:rsidRDefault="00143959" w:rsidP="00143959">
            <w:pPr>
              <w:pStyle w:val="Sraopastraipa"/>
              <w:tabs>
                <w:tab w:val="left" w:pos="313"/>
              </w:tabs>
              <w:ind w:left="0" w:firstLine="0"/>
              <w:jc w:val="both"/>
              <w:rPr>
                <w:rFonts w:ascii="Times New Roman" w:hAnsi="Times New Roman" w:cs="Times New Roman"/>
                <w:sz w:val="24"/>
                <w:szCs w:val="24"/>
              </w:rPr>
            </w:pPr>
            <w:r w:rsidRPr="00961CB9">
              <w:rPr>
                <w:rFonts w:ascii="Times New Roman" w:hAnsi="Times New Roman" w:cs="Times New Roman"/>
                <w:sz w:val="24"/>
                <w:szCs w:val="24"/>
              </w:rPr>
              <w:t>Nuo pirmojo susitikimo diskutuojant kildavo klausimas dėl būtino socialinio poveikio matavimo. Gilesnės analizės nebuvo atlikta, tačiau peržiūrėti kitų valstybių pavyzdžiai, taip pat svarstytas LEADER priemonės išskirtinumas ir būtinybė derinti socialinio poveikio matavimą su geriausių projektų atranka pagal bal</w:t>
            </w:r>
            <w:r w:rsidR="0097587C" w:rsidRPr="00961CB9">
              <w:rPr>
                <w:rFonts w:ascii="Times New Roman" w:hAnsi="Times New Roman" w:cs="Times New Roman"/>
                <w:sz w:val="24"/>
                <w:szCs w:val="24"/>
              </w:rPr>
              <w:t>us</w:t>
            </w:r>
            <w:r w:rsidRPr="00961CB9">
              <w:rPr>
                <w:rFonts w:ascii="Times New Roman" w:hAnsi="Times New Roman" w:cs="Times New Roman"/>
                <w:sz w:val="24"/>
                <w:szCs w:val="24"/>
              </w:rPr>
              <w:t xml:space="preserve">. Daugiausiai kliūčių darbo grupės nariai įžvelgė dėl </w:t>
            </w:r>
            <w:r w:rsidRPr="00961CB9">
              <w:rPr>
                <w:rFonts w:ascii="Times New Roman" w:hAnsi="Times New Roman" w:cs="Times New Roman"/>
                <w:sz w:val="24"/>
                <w:szCs w:val="24"/>
              </w:rPr>
              <w:lastRenderedPageBreak/>
              <w:t>skirtingų socialinio verslo projektų numatomo socialinio poveikio palyginimo ir priėjo išvados, kad atrenkant socialinio verslo projektus būtina vertinti ne pasirinktą tikslinę grupę, socialinio verslo veiklos temas</w:t>
            </w:r>
            <w:r w:rsidR="001C7A3A" w:rsidRPr="00961CB9">
              <w:rPr>
                <w:rFonts w:ascii="Times New Roman" w:hAnsi="Times New Roman" w:cs="Times New Roman"/>
                <w:sz w:val="24"/>
                <w:szCs w:val="24"/>
              </w:rPr>
              <w:t>,</w:t>
            </w:r>
            <w:r w:rsidRPr="00961CB9">
              <w:rPr>
                <w:rFonts w:ascii="Times New Roman" w:hAnsi="Times New Roman" w:cs="Times New Roman"/>
                <w:sz w:val="24"/>
                <w:szCs w:val="24"/>
              </w:rPr>
              <w:t xml:space="preserve"> bet numatomo poveikio mastą ir svarbą (aktualumą). Tačiau, su problema susiduriama tuo atveju, jeigu socialinio verslo projektų temos ir numatomas poveikis yra skirting</w:t>
            </w:r>
            <w:r w:rsidR="000E0842" w:rsidRPr="00961CB9">
              <w:rPr>
                <w:rFonts w:ascii="Times New Roman" w:hAnsi="Times New Roman" w:cs="Times New Roman"/>
                <w:sz w:val="24"/>
                <w:szCs w:val="24"/>
              </w:rPr>
              <w:t>i</w:t>
            </w:r>
            <w:r w:rsidRPr="00961CB9">
              <w:rPr>
                <w:rFonts w:ascii="Times New Roman" w:hAnsi="Times New Roman" w:cs="Times New Roman"/>
                <w:sz w:val="24"/>
                <w:szCs w:val="24"/>
              </w:rPr>
              <w:t xml:space="preserve">. </w:t>
            </w:r>
            <w:r w:rsidR="000E0842" w:rsidRPr="00961CB9">
              <w:rPr>
                <w:rFonts w:ascii="Times New Roman" w:hAnsi="Times New Roman" w:cs="Times New Roman"/>
                <w:sz w:val="24"/>
                <w:szCs w:val="24"/>
              </w:rPr>
              <w:t>Tokiu atveju, pagal LEADER priemonę nubūtų įmanoma atrinkti projekto</w:t>
            </w:r>
            <w:r w:rsidR="001C7A3A" w:rsidRPr="00961CB9">
              <w:rPr>
                <w:rFonts w:ascii="Times New Roman" w:hAnsi="Times New Roman" w:cs="Times New Roman"/>
                <w:sz w:val="24"/>
                <w:szCs w:val="24"/>
              </w:rPr>
              <w:t>, darančio didesnį socialinį poveikį</w:t>
            </w:r>
            <w:r w:rsidR="000E0842" w:rsidRPr="00961CB9">
              <w:rPr>
                <w:rFonts w:ascii="Times New Roman" w:hAnsi="Times New Roman" w:cs="Times New Roman"/>
                <w:sz w:val="24"/>
                <w:szCs w:val="24"/>
              </w:rPr>
              <w:t xml:space="preserve">, nes jie negali būti palyginti tarpusavyje. Šios diskusijos išdavoje prieita prie kito aktualaus klausimo, t. y. socialinio verslo projektų, pateiktų pagal KPP priemonę „Parama ekonominės veiklos pradžiai kaimo vietovėse“, kai projektai turi būti įvertinti tik vadovaujantis Socialinio verslo koncepcija ir rekomenduojamais kriterijai. Dėl to kyla daugybė ginčų tarp Agentūros ir pareiškėjų, kadangi nėra jokių svarių argumentų, skaičiavimų, faktų, leidžiančių patvirtinti arba paneigti socialinį verslą.  Darbo grupės nariai pasiūlė šiai problemai spręsti ir tinkamai poveikiui matuoti pasitelkti matematines matricas. Pasiūlymui įgyvendinti būtinos profesionalių ekspertų konsultacijos ir rekomendacijos, kadangi vien matricos (skaičiuoklės), kaip tinkamo įrankio nepakaktų, kad būtų užrikinamos vienodas sąlygos pareiškėjui ir vertintojui įsitikinti projekto teisingumu ir jo atitiktimi </w:t>
            </w:r>
            <w:r w:rsidR="000E0842" w:rsidRPr="00961CB9">
              <w:rPr>
                <w:rFonts w:ascii="Times New Roman" w:hAnsi="Times New Roman" w:cs="Times New Roman"/>
                <w:sz w:val="24"/>
                <w:szCs w:val="24"/>
              </w:rPr>
              <w:lastRenderedPageBreak/>
              <w:t xml:space="preserve">socialinio verslo sąlygoms. Šio klausimo nagrinėjimo išdavoje suformuluotas pasiūlymas, kad būtina socialinio poveikio matavimo metodika ir pagal ją sukurtas įrankis (skaičiuoklė), kuriuo galėtų naudotis tiek pareiškėjai, teik projektų vertintojai. </w:t>
            </w:r>
            <w:bookmarkStart w:id="0" w:name="_GoBack"/>
            <w:bookmarkEnd w:id="0"/>
          </w:p>
        </w:tc>
        <w:tc>
          <w:tcPr>
            <w:tcW w:w="2499" w:type="dxa"/>
          </w:tcPr>
          <w:p w:rsidR="00143959" w:rsidRDefault="000E0842" w:rsidP="00DF131C">
            <w:pPr>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Siūlyti ministerijai pasitelkiant nepriklausomus ekspertus rengti socialinio poveikio skaičiuoklę ir ją apibūdinančią metodiką.  Ši siūlymą taip pat pristatyti Ūkio ministerijos Socialinio verslo įstatymo projekto rengimo darbo grupėje. Be to, </w:t>
            </w:r>
            <w:r>
              <w:rPr>
                <w:rFonts w:ascii="Times New Roman" w:hAnsi="Times New Roman" w:cs="Times New Roman"/>
                <w:sz w:val="24"/>
                <w:szCs w:val="24"/>
              </w:rPr>
              <w:lastRenderedPageBreak/>
              <w:t xml:space="preserve">atsižvelgiant į tai, kad šis klausimas itin aktualus ir skubus, šiuos veiksmus atlikti kaip įmano greičiau, kad nebūtų padaryta žala, skiriant paramą socialinio verslo projektams, kurių poveikis minimalus arba menamas. </w:t>
            </w:r>
          </w:p>
        </w:tc>
      </w:tr>
    </w:tbl>
    <w:p w:rsidR="0004228D" w:rsidRPr="00140854" w:rsidRDefault="0004228D" w:rsidP="0004228D">
      <w:pPr>
        <w:rPr>
          <w:rFonts w:ascii="Times New Roman" w:hAnsi="Times New Roman" w:cs="Times New Roman"/>
        </w:rPr>
      </w:pPr>
    </w:p>
    <w:p w:rsidR="00C40319" w:rsidRPr="00140854" w:rsidRDefault="00C40319" w:rsidP="00C40319">
      <w:pPr>
        <w:pStyle w:val="Sraopastraipa"/>
        <w:numPr>
          <w:ilvl w:val="0"/>
          <w:numId w:val="1"/>
        </w:numPr>
        <w:jc w:val="both"/>
        <w:rPr>
          <w:rFonts w:ascii="Times New Roman" w:hAnsi="Times New Roman" w:cs="Times New Roman"/>
          <w:i/>
          <w:sz w:val="20"/>
          <w:szCs w:val="20"/>
        </w:rPr>
      </w:pPr>
      <w:r w:rsidRPr="00140854">
        <w:rPr>
          <w:rFonts w:ascii="Times New Roman" w:hAnsi="Times New Roman" w:cs="Times New Roman"/>
        </w:rPr>
        <w:t xml:space="preserve">Darbo grupės siūlymų viešinimas ir informavimas apie juos </w:t>
      </w:r>
    </w:p>
    <w:p w:rsidR="002A3911" w:rsidRPr="00140854" w:rsidRDefault="00B075AD" w:rsidP="00C40319">
      <w:pPr>
        <w:jc w:val="both"/>
        <w:rPr>
          <w:rFonts w:ascii="Times New Roman" w:hAnsi="Times New Roman" w:cs="Times New Roman"/>
          <w:i/>
          <w:sz w:val="20"/>
          <w:szCs w:val="20"/>
        </w:rPr>
      </w:pPr>
      <w:r>
        <w:rPr>
          <w:rFonts w:ascii="Times New Roman" w:hAnsi="Times New Roman" w:cs="Times New Roman"/>
          <w:i/>
          <w:sz w:val="20"/>
          <w:szCs w:val="20"/>
        </w:rPr>
        <w:t>I</w:t>
      </w:r>
      <w:r w:rsidR="00C40319" w:rsidRPr="00140854">
        <w:rPr>
          <w:rFonts w:ascii="Times New Roman" w:hAnsi="Times New Roman" w:cs="Times New Roman"/>
          <w:i/>
          <w:sz w:val="20"/>
          <w:szCs w:val="20"/>
        </w:rPr>
        <w:t xml:space="preserve">nformacija apie darbo grupės pasiūlymų </w:t>
      </w:r>
      <w:r w:rsidR="00140854">
        <w:rPr>
          <w:rFonts w:ascii="Times New Roman" w:hAnsi="Times New Roman" w:cs="Times New Roman"/>
          <w:i/>
          <w:sz w:val="20"/>
          <w:szCs w:val="20"/>
        </w:rPr>
        <w:t xml:space="preserve">teikimą </w:t>
      </w:r>
      <w:r w:rsidR="00C40319" w:rsidRPr="00140854">
        <w:rPr>
          <w:rFonts w:ascii="Times New Roman" w:hAnsi="Times New Roman" w:cs="Times New Roman"/>
          <w:i/>
          <w:sz w:val="20"/>
          <w:szCs w:val="20"/>
        </w:rPr>
        <w:t xml:space="preserve">įvairioms institucijoms, organizacijoms, paviešinimą interneto svetainėje </w:t>
      </w:r>
      <w:hyperlink r:id="rId8" w:history="1">
        <w:r w:rsidR="00C40319" w:rsidRPr="00140854">
          <w:rPr>
            <w:rStyle w:val="Hipersaitas"/>
            <w:rFonts w:ascii="Times New Roman" w:hAnsi="Times New Roman" w:cs="Times New Roman"/>
            <w:i/>
            <w:sz w:val="20"/>
            <w:szCs w:val="20"/>
          </w:rPr>
          <w:t>www.kaimotinklas.lt</w:t>
        </w:r>
      </w:hyperlink>
      <w:r w:rsidR="00C40319" w:rsidRPr="00140854">
        <w:rPr>
          <w:rFonts w:ascii="Times New Roman" w:hAnsi="Times New Roman" w:cs="Times New Roman"/>
          <w:i/>
          <w:sz w:val="20"/>
          <w:szCs w:val="20"/>
        </w:rPr>
        <w:t xml:space="preserve">, </w:t>
      </w:r>
      <w:hyperlink r:id="rId9" w:history="1">
        <w:r w:rsidR="00C40319" w:rsidRPr="00140854">
          <w:rPr>
            <w:rStyle w:val="Hipersaitas"/>
            <w:rFonts w:ascii="Times New Roman" w:hAnsi="Times New Roman" w:cs="Times New Roman"/>
            <w:i/>
            <w:sz w:val="20"/>
            <w:szCs w:val="20"/>
          </w:rPr>
          <w:t>www.zum.lt</w:t>
        </w:r>
      </w:hyperlink>
      <w:r w:rsidR="00C40319" w:rsidRPr="00140854">
        <w:rPr>
          <w:rFonts w:ascii="Times New Roman" w:hAnsi="Times New Roman" w:cs="Times New Roman"/>
          <w:i/>
          <w:sz w:val="20"/>
          <w:szCs w:val="20"/>
        </w:rPr>
        <w:t>, darbo grupės narių interneto svetainėse ir kt.)</w:t>
      </w:r>
    </w:p>
    <w:tbl>
      <w:tblPr>
        <w:tblStyle w:val="Lentelstinklelis"/>
        <w:tblW w:w="0" w:type="auto"/>
        <w:tblLook w:val="04A0" w:firstRow="1" w:lastRow="0" w:firstColumn="1" w:lastColumn="0" w:noHBand="0" w:noVBand="1"/>
      </w:tblPr>
      <w:tblGrid>
        <w:gridCol w:w="4927"/>
        <w:gridCol w:w="4927"/>
      </w:tblGrid>
      <w:tr w:rsidR="00C40319" w:rsidRPr="008F4C9F" w:rsidTr="00C40319">
        <w:tc>
          <w:tcPr>
            <w:tcW w:w="4927" w:type="dxa"/>
          </w:tcPr>
          <w:p w:rsidR="00C40319" w:rsidRPr="00140854" w:rsidRDefault="00C40319" w:rsidP="00C40319">
            <w:pPr>
              <w:ind w:firstLine="0"/>
              <w:rPr>
                <w:rFonts w:ascii="Times New Roman" w:hAnsi="Times New Roman" w:cs="Times New Roman"/>
              </w:rPr>
            </w:pPr>
            <w:r w:rsidRPr="00140854">
              <w:rPr>
                <w:rFonts w:ascii="Times New Roman" w:hAnsi="Times New Roman" w:cs="Times New Roman"/>
              </w:rPr>
              <w:t>Institucijos, organizacijos pavadinimas</w:t>
            </w:r>
          </w:p>
        </w:tc>
        <w:tc>
          <w:tcPr>
            <w:tcW w:w="4927" w:type="dxa"/>
          </w:tcPr>
          <w:p w:rsidR="00C40319" w:rsidRPr="00140854" w:rsidRDefault="00C40319" w:rsidP="00C40319">
            <w:pPr>
              <w:ind w:firstLine="0"/>
              <w:rPr>
                <w:rFonts w:ascii="Times New Roman" w:hAnsi="Times New Roman" w:cs="Times New Roman"/>
              </w:rPr>
            </w:pPr>
            <w:r w:rsidRPr="00140854">
              <w:rPr>
                <w:rFonts w:ascii="Times New Roman" w:hAnsi="Times New Roman" w:cs="Times New Roman"/>
              </w:rPr>
              <w:t>Pateikimo būdas (raštas, darbo grupės ataskaita, straipsnis ir kt).</w:t>
            </w:r>
          </w:p>
        </w:tc>
      </w:tr>
      <w:tr w:rsidR="00C40319" w:rsidRPr="008F4C9F" w:rsidTr="00C40319">
        <w:tc>
          <w:tcPr>
            <w:tcW w:w="4927" w:type="dxa"/>
          </w:tcPr>
          <w:p w:rsidR="00C40319" w:rsidRPr="00140854" w:rsidRDefault="002C5024" w:rsidP="00C40319">
            <w:pPr>
              <w:ind w:firstLine="0"/>
              <w:rPr>
                <w:rFonts w:ascii="Times New Roman" w:hAnsi="Times New Roman" w:cs="Times New Roman"/>
              </w:rPr>
            </w:pPr>
            <w:r>
              <w:rPr>
                <w:rFonts w:ascii="Times New Roman" w:hAnsi="Times New Roman" w:cs="Times New Roman"/>
              </w:rPr>
              <w:t>Lietuvos Respublikos žemės ūkio ministerija</w:t>
            </w:r>
          </w:p>
        </w:tc>
        <w:tc>
          <w:tcPr>
            <w:tcW w:w="4927" w:type="dxa"/>
          </w:tcPr>
          <w:p w:rsidR="00C40319" w:rsidRPr="00140854" w:rsidRDefault="002C5024" w:rsidP="00C40319">
            <w:pPr>
              <w:ind w:firstLine="0"/>
              <w:rPr>
                <w:rFonts w:ascii="Times New Roman" w:hAnsi="Times New Roman" w:cs="Times New Roman"/>
              </w:rPr>
            </w:pPr>
            <w:r>
              <w:rPr>
                <w:rFonts w:ascii="Times New Roman" w:hAnsi="Times New Roman" w:cs="Times New Roman"/>
              </w:rPr>
              <w:t>Darbo grupės ataskaitos forma el. paštu.</w:t>
            </w:r>
          </w:p>
        </w:tc>
      </w:tr>
      <w:tr w:rsidR="00C40319" w:rsidRPr="008F4C9F" w:rsidTr="00C40319">
        <w:tc>
          <w:tcPr>
            <w:tcW w:w="4927" w:type="dxa"/>
          </w:tcPr>
          <w:p w:rsidR="00C40319" w:rsidRPr="00140854" w:rsidRDefault="002C5024" w:rsidP="00C40319">
            <w:pPr>
              <w:ind w:firstLine="0"/>
              <w:rPr>
                <w:rFonts w:ascii="Times New Roman" w:hAnsi="Times New Roman" w:cs="Times New Roman"/>
              </w:rPr>
            </w:pPr>
            <w:r>
              <w:rPr>
                <w:rFonts w:ascii="Times New Roman" w:hAnsi="Times New Roman" w:cs="Times New Roman"/>
              </w:rPr>
              <w:t>Nacionalinė mokėjimo agentūra prie Žemės ūkio ministerijos</w:t>
            </w:r>
          </w:p>
        </w:tc>
        <w:tc>
          <w:tcPr>
            <w:tcW w:w="4927" w:type="dxa"/>
          </w:tcPr>
          <w:p w:rsidR="00C40319" w:rsidRPr="00140854" w:rsidRDefault="002C5024" w:rsidP="00C40319">
            <w:pPr>
              <w:ind w:firstLine="0"/>
              <w:rPr>
                <w:rFonts w:ascii="Times New Roman" w:hAnsi="Times New Roman" w:cs="Times New Roman"/>
              </w:rPr>
            </w:pPr>
            <w:r>
              <w:rPr>
                <w:rFonts w:ascii="Times New Roman" w:hAnsi="Times New Roman" w:cs="Times New Roman"/>
              </w:rPr>
              <w:t xml:space="preserve">Darbo grupės ataskaitos forma </w:t>
            </w:r>
          </w:p>
        </w:tc>
      </w:tr>
      <w:tr w:rsidR="002C5024" w:rsidRPr="008F4C9F" w:rsidTr="00C40319">
        <w:tc>
          <w:tcPr>
            <w:tcW w:w="4927" w:type="dxa"/>
          </w:tcPr>
          <w:p w:rsidR="002C5024" w:rsidRDefault="002C5024" w:rsidP="00C40319">
            <w:pPr>
              <w:ind w:firstLine="0"/>
              <w:rPr>
                <w:rFonts w:ascii="Times New Roman" w:hAnsi="Times New Roman" w:cs="Times New Roman"/>
              </w:rPr>
            </w:pPr>
            <w:r>
              <w:rPr>
                <w:rFonts w:ascii="Times New Roman" w:hAnsi="Times New Roman" w:cs="Times New Roman"/>
              </w:rPr>
              <w:t>Lietuvos kaimo tinklas</w:t>
            </w:r>
          </w:p>
        </w:tc>
        <w:tc>
          <w:tcPr>
            <w:tcW w:w="4927" w:type="dxa"/>
          </w:tcPr>
          <w:p w:rsidR="002C5024" w:rsidRDefault="002C5024" w:rsidP="00C40319">
            <w:pPr>
              <w:ind w:firstLine="0"/>
              <w:rPr>
                <w:rFonts w:ascii="Times New Roman" w:hAnsi="Times New Roman" w:cs="Times New Roman"/>
              </w:rPr>
            </w:pPr>
            <w:r>
              <w:rPr>
                <w:rFonts w:ascii="Times New Roman" w:hAnsi="Times New Roman" w:cs="Times New Roman"/>
              </w:rPr>
              <w:t xml:space="preserve">Informacija ir dokumentai LKT interneto svetainėje </w:t>
            </w:r>
            <w:hyperlink r:id="rId10" w:history="1">
              <w:r w:rsidRPr="00EC22B4">
                <w:rPr>
                  <w:rStyle w:val="Hipersaitas"/>
                  <w:rFonts w:ascii="Times New Roman" w:hAnsi="Times New Roman" w:cs="Times New Roman"/>
                </w:rPr>
                <w:t>www.kaimotinklas.lt</w:t>
              </w:r>
            </w:hyperlink>
            <w:r>
              <w:rPr>
                <w:rFonts w:ascii="Times New Roman" w:hAnsi="Times New Roman" w:cs="Times New Roman"/>
              </w:rPr>
              <w:t xml:space="preserve"> </w:t>
            </w:r>
          </w:p>
        </w:tc>
      </w:tr>
      <w:tr w:rsidR="002C5024" w:rsidRPr="008F4C9F" w:rsidTr="00C40319">
        <w:tc>
          <w:tcPr>
            <w:tcW w:w="4927" w:type="dxa"/>
          </w:tcPr>
          <w:p w:rsidR="002C5024" w:rsidRDefault="002C5024" w:rsidP="00C40319">
            <w:pPr>
              <w:ind w:firstLine="0"/>
              <w:rPr>
                <w:rFonts w:ascii="Times New Roman" w:hAnsi="Times New Roman" w:cs="Times New Roman"/>
              </w:rPr>
            </w:pPr>
            <w:r>
              <w:rPr>
                <w:rFonts w:ascii="Times New Roman" w:hAnsi="Times New Roman" w:cs="Times New Roman"/>
              </w:rPr>
              <w:t>Vietos veiklos grupių tinklas</w:t>
            </w:r>
          </w:p>
        </w:tc>
        <w:tc>
          <w:tcPr>
            <w:tcW w:w="4927" w:type="dxa"/>
          </w:tcPr>
          <w:p w:rsidR="002C5024" w:rsidRDefault="002C5024" w:rsidP="00C40319">
            <w:pPr>
              <w:ind w:firstLine="0"/>
              <w:rPr>
                <w:rFonts w:ascii="Times New Roman" w:hAnsi="Times New Roman" w:cs="Times New Roman"/>
              </w:rPr>
            </w:pPr>
            <w:r>
              <w:rPr>
                <w:rFonts w:ascii="Times New Roman" w:hAnsi="Times New Roman" w:cs="Times New Roman"/>
              </w:rPr>
              <w:t>Informacija socialinio tinklo facebook paskyroje</w:t>
            </w:r>
          </w:p>
        </w:tc>
      </w:tr>
    </w:tbl>
    <w:p w:rsidR="00C40319" w:rsidRPr="00140854" w:rsidRDefault="00C40319" w:rsidP="00C40319">
      <w:pPr>
        <w:rPr>
          <w:rFonts w:ascii="Times New Roman" w:hAnsi="Times New Roman" w:cs="Times New Roman"/>
        </w:rPr>
      </w:pPr>
    </w:p>
    <w:tbl>
      <w:tblPr>
        <w:tblStyle w:val="Lentelstinklelis"/>
        <w:tblW w:w="0" w:type="auto"/>
        <w:tblLook w:val="04A0" w:firstRow="1" w:lastRow="0" w:firstColumn="1" w:lastColumn="0" w:noHBand="0" w:noVBand="1"/>
      </w:tblPr>
      <w:tblGrid>
        <w:gridCol w:w="4927"/>
        <w:gridCol w:w="4927"/>
      </w:tblGrid>
      <w:tr w:rsidR="00C40319" w:rsidRPr="008F4C9F" w:rsidTr="00C40319">
        <w:tc>
          <w:tcPr>
            <w:tcW w:w="4927" w:type="dxa"/>
          </w:tcPr>
          <w:p w:rsidR="00C40319" w:rsidRPr="00140854" w:rsidRDefault="00C40319" w:rsidP="00C40319">
            <w:pPr>
              <w:ind w:firstLine="0"/>
              <w:rPr>
                <w:rFonts w:ascii="Times New Roman" w:hAnsi="Times New Roman" w:cs="Times New Roman"/>
              </w:rPr>
            </w:pPr>
            <w:r w:rsidRPr="00140854">
              <w:rPr>
                <w:rFonts w:ascii="Times New Roman" w:hAnsi="Times New Roman" w:cs="Times New Roman"/>
              </w:rPr>
              <w:t xml:space="preserve">Darbo grupės moderatorius / koordinatorius </w:t>
            </w:r>
            <w:r w:rsidRPr="00140854">
              <w:rPr>
                <w:rFonts w:ascii="Times New Roman" w:hAnsi="Times New Roman" w:cs="Times New Roman"/>
                <w:i/>
                <w:sz w:val="20"/>
                <w:szCs w:val="20"/>
              </w:rPr>
              <w:t>(nurodoma asmens atsakingo už darbo grupės susitikimų turinį ir diskusijų moderavimą vardas ir pavardė)</w:t>
            </w:r>
          </w:p>
        </w:tc>
        <w:tc>
          <w:tcPr>
            <w:tcW w:w="4927" w:type="dxa"/>
          </w:tcPr>
          <w:p w:rsidR="00C40319" w:rsidRPr="00140854" w:rsidRDefault="00CC61D5" w:rsidP="00C40319">
            <w:pPr>
              <w:ind w:firstLine="0"/>
              <w:rPr>
                <w:rFonts w:ascii="Times New Roman" w:hAnsi="Times New Roman" w:cs="Times New Roman"/>
              </w:rPr>
            </w:pPr>
            <w:r>
              <w:rPr>
                <w:rFonts w:ascii="Times New Roman" w:hAnsi="Times New Roman" w:cs="Times New Roman"/>
              </w:rPr>
              <w:t>Arūnas Survila</w:t>
            </w:r>
          </w:p>
        </w:tc>
      </w:tr>
      <w:tr w:rsidR="00C40319" w:rsidRPr="008F4C9F" w:rsidTr="00C40319">
        <w:tc>
          <w:tcPr>
            <w:tcW w:w="4927" w:type="dxa"/>
          </w:tcPr>
          <w:p w:rsidR="00C40319" w:rsidRPr="00140854" w:rsidRDefault="00C40319" w:rsidP="00C40319">
            <w:pPr>
              <w:ind w:firstLine="0"/>
              <w:rPr>
                <w:rFonts w:ascii="Times New Roman" w:hAnsi="Times New Roman" w:cs="Times New Roman"/>
              </w:rPr>
            </w:pPr>
            <w:r w:rsidRPr="00140854">
              <w:rPr>
                <w:rFonts w:ascii="Times New Roman" w:hAnsi="Times New Roman" w:cs="Times New Roman"/>
              </w:rPr>
              <w:t xml:space="preserve">Darbo grupės ataskaitos rengėjas </w:t>
            </w:r>
          </w:p>
          <w:p w:rsidR="00C40319" w:rsidRPr="00140854" w:rsidRDefault="00C40319" w:rsidP="00B075AD">
            <w:pPr>
              <w:ind w:firstLine="0"/>
              <w:rPr>
                <w:rFonts w:ascii="Times New Roman" w:hAnsi="Times New Roman" w:cs="Times New Roman"/>
                <w:i/>
                <w:sz w:val="20"/>
                <w:szCs w:val="20"/>
              </w:rPr>
            </w:pPr>
            <w:r w:rsidRPr="00140854">
              <w:rPr>
                <w:rFonts w:ascii="Times New Roman" w:hAnsi="Times New Roman" w:cs="Times New Roman"/>
                <w:i/>
                <w:sz w:val="20"/>
                <w:szCs w:val="20"/>
              </w:rPr>
              <w:t xml:space="preserve">(nurodoma LKT sekretoriato </w:t>
            </w:r>
            <w:r w:rsidR="00B075AD">
              <w:rPr>
                <w:rFonts w:ascii="Times New Roman" w:hAnsi="Times New Roman" w:cs="Times New Roman"/>
                <w:i/>
                <w:sz w:val="20"/>
                <w:szCs w:val="20"/>
              </w:rPr>
              <w:t xml:space="preserve">atstovo </w:t>
            </w:r>
            <w:r w:rsidRPr="00140854">
              <w:rPr>
                <w:rFonts w:ascii="Times New Roman" w:hAnsi="Times New Roman" w:cs="Times New Roman"/>
                <w:i/>
                <w:sz w:val="20"/>
                <w:szCs w:val="20"/>
              </w:rPr>
              <w:t>vardas ir pavardė)</w:t>
            </w:r>
          </w:p>
        </w:tc>
        <w:tc>
          <w:tcPr>
            <w:tcW w:w="4927" w:type="dxa"/>
          </w:tcPr>
          <w:p w:rsidR="00C40319" w:rsidRPr="00140854" w:rsidRDefault="003C1B05" w:rsidP="00C40319">
            <w:pPr>
              <w:ind w:firstLine="0"/>
              <w:rPr>
                <w:rFonts w:ascii="Times New Roman" w:hAnsi="Times New Roman" w:cs="Times New Roman"/>
              </w:rPr>
            </w:pPr>
            <w:r>
              <w:rPr>
                <w:rFonts w:ascii="Times New Roman" w:hAnsi="Times New Roman" w:cs="Times New Roman"/>
              </w:rPr>
              <w:t xml:space="preserve">Ilona Javičienė </w:t>
            </w:r>
          </w:p>
        </w:tc>
      </w:tr>
    </w:tbl>
    <w:p w:rsidR="000470F0" w:rsidRPr="00140854" w:rsidRDefault="000470F0" w:rsidP="00C40319">
      <w:pPr>
        <w:ind w:firstLine="0"/>
        <w:rPr>
          <w:rFonts w:ascii="Times New Roman" w:hAnsi="Times New Roman" w:cs="Times New Roman"/>
        </w:rPr>
      </w:pPr>
    </w:p>
    <w:p w:rsidR="009B3E6A" w:rsidRPr="00140854" w:rsidRDefault="00C40319" w:rsidP="00C40319">
      <w:pPr>
        <w:jc w:val="center"/>
        <w:rPr>
          <w:rFonts w:ascii="Times New Roman" w:hAnsi="Times New Roman" w:cs="Times New Roman"/>
        </w:rPr>
      </w:pPr>
      <w:r w:rsidRPr="00140854">
        <w:rPr>
          <w:rFonts w:ascii="Times New Roman" w:hAnsi="Times New Roman" w:cs="Times New Roman"/>
        </w:rPr>
        <w:t>_____________</w:t>
      </w:r>
    </w:p>
    <w:sectPr w:rsidR="009B3E6A" w:rsidRPr="00140854" w:rsidSect="00C40319">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E4F" w:rsidRDefault="00BF7E4F" w:rsidP="003D0FD0">
      <w:r>
        <w:separator/>
      </w:r>
    </w:p>
  </w:endnote>
  <w:endnote w:type="continuationSeparator" w:id="0">
    <w:p w:rsidR="00BF7E4F" w:rsidRDefault="00BF7E4F" w:rsidP="003D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E4F" w:rsidRDefault="00BF7E4F" w:rsidP="003D0FD0">
      <w:r>
        <w:separator/>
      </w:r>
    </w:p>
  </w:footnote>
  <w:footnote w:type="continuationSeparator" w:id="0">
    <w:p w:rsidR="00BF7E4F" w:rsidRDefault="00BF7E4F" w:rsidP="003D0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261167"/>
      <w:docPartObj>
        <w:docPartGallery w:val="Page Numbers (Top of Page)"/>
        <w:docPartUnique/>
      </w:docPartObj>
    </w:sdtPr>
    <w:sdtEndPr/>
    <w:sdtContent>
      <w:p w:rsidR="00C40319" w:rsidRDefault="00C40319">
        <w:pPr>
          <w:pStyle w:val="Antrats"/>
          <w:jc w:val="center"/>
        </w:pPr>
        <w:r>
          <w:fldChar w:fldCharType="begin"/>
        </w:r>
        <w:r>
          <w:instrText>PAGE   \* MERGEFORMAT</w:instrText>
        </w:r>
        <w:r>
          <w:fldChar w:fldCharType="separate"/>
        </w:r>
        <w:r w:rsidR="00961CB9">
          <w:rPr>
            <w:noProof/>
          </w:rPr>
          <w:t>6</w:t>
        </w:r>
        <w:r>
          <w:fldChar w:fldCharType="end"/>
        </w:r>
      </w:p>
    </w:sdtContent>
  </w:sdt>
  <w:p w:rsidR="003D0FD0" w:rsidRDefault="003D0F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319" w:rsidRDefault="00C40319">
    <w:pPr>
      <w:pStyle w:val="Antrats"/>
    </w:pPr>
    <w:r>
      <w:rPr>
        <w:noProof/>
        <w:lang w:eastAsia="lt-LT"/>
      </w:rPr>
      <w:drawing>
        <wp:anchor distT="0" distB="0" distL="114300" distR="114300" simplePos="0" relativeHeight="251658240" behindDoc="1" locked="0" layoutInCell="1" allowOverlap="1">
          <wp:simplePos x="0" y="0"/>
          <wp:positionH relativeFrom="column">
            <wp:posOffset>4348480</wp:posOffset>
          </wp:positionH>
          <wp:positionV relativeFrom="paragraph">
            <wp:posOffset>-94615</wp:posOffset>
          </wp:positionV>
          <wp:extent cx="1854200" cy="689610"/>
          <wp:effectExtent l="0" t="0" r="0" b="0"/>
          <wp:wrapTight wrapText="bothSides">
            <wp:wrapPolygon edited="0">
              <wp:start x="0" y="0"/>
              <wp:lineTo x="0" y="20884"/>
              <wp:lineTo x="21304" y="20884"/>
              <wp:lineTo x="21304" y="0"/>
              <wp:lineTo x="0" y="0"/>
            </wp:wrapPolygon>
          </wp:wrapT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689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7D13"/>
    <w:multiLevelType w:val="hybridMultilevel"/>
    <w:tmpl w:val="551EF7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7430AC"/>
    <w:multiLevelType w:val="hybridMultilevel"/>
    <w:tmpl w:val="5DA86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577A8E"/>
    <w:multiLevelType w:val="multilevel"/>
    <w:tmpl w:val="FBDCE4C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A6F5117"/>
    <w:multiLevelType w:val="hybridMultilevel"/>
    <w:tmpl w:val="372ABA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5861ED"/>
    <w:multiLevelType w:val="hybridMultilevel"/>
    <w:tmpl w:val="559A49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E3121C"/>
    <w:multiLevelType w:val="hybridMultilevel"/>
    <w:tmpl w:val="8FDC659A"/>
    <w:lvl w:ilvl="0" w:tplc="22C4107A">
      <w:start w:val="1"/>
      <w:numFmt w:val="decimal"/>
      <w:lvlText w:val="%1."/>
      <w:lvlJc w:val="left"/>
      <w:pPr>
        <w:ind w:left="720" w:hanging="360"/>
      </w:pPr>
      <w:rPr>
        <w:rFonts w:hint="default"/>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9B0B06"/>
    <w:multiLevelType w:val="hybridMultilevel"/>
    <w:tmpl w:val="214CC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2C0373F"/>
    <w:multiLevelType w:val="hybridMultilevel"/>
    <w:tmpl w:val="F9A01B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FD0"/>
    <w:rsid w:val="0000070E"/>
    <w:rsid w:val="0004228D"/>
    <w:rsid w:val="000470F0"/>
    <w:rsid w:val="0005161F"/>
    <w:rsid w:val="00053DAC"/>
    <w:rsid w:val="000B64B3"/>
    <w:rsid w:val="000E0842"/>
    <w:rsid w:val="000E0D14"/>
    <w:rsid w:val="001203A5"/>
    <w:rsid w:val="00140854"/>
    <w:rsid w:val="00143959"/>
    <w:rsid w:val="00163584"/>
    <w:rsid w:val="00196FA1"/>
    <w:rsid w:val="001C7A3A"/>
    <w:rsid w:val="001E4ADB"/>
    <w:rsid w:val="00236A70"/>
    <w:rsid w:val="002A3911"/>
    <w:rsid w:val="002C5024"/>
    <w:rsid w:val="00336307"/>
    <w:rsid w:val="0039251D"/>
    <w:rsid w:val="003C1B05"/>
    <w:rsid w:val="003D0FD0"/>
    <w:rsid w:val="003D4316"/>
    <w:rsid w:val="003E7FAE"/>
    <w:rsid w:val="00485098"/>
    <w:rsid w:val="004A30CA"/>
    <w:rsid w:val="004A7535"/>
    <w:rsid w:val="004B1EA5"/>
    <w:rsid w:val="00507EF9"/>
    <w:rsid w:val="00530594"/>
    <w:rsid w:val="005C0C1B"/>
    <w:rsid w:val="006B53EB"/>
    <w:rsid w:val="006C50F0"/>
    <w:rsid w:val="00721EE5"/>
    <w:rsid w:val="008C16AA"/>
    <w:rsid w:val="008F4C9F"/>
    <w:rsid w:val="00961CB9"/>
    <w:rsid w:val="0097587C"/>
    <w:rsid w:val="009B3E6A"/>
    <w:rsid w:val="00A04EB3"/>
    <w:rsid w:val="00B075AD"/>
    <w:rsid w:val="00B30EE6"/>
    <w:rsid w:val="00BF7E4F"/>
    <w:rsid w:val="00C40319"/>
    <w:rsid w:val="00C5306B"/>
    <w:rsid w:val="00C6448F"/>
    <w:rsid w:val="00C7489F"/>
    <w:rsid w:val="00CC61D5"/>
    <w:rsid w:val="00D848CB"/>
    <w:rsid w:val="00DF131C"/>
    <w:rsid w:val="00E251BF"/>
    <w:rsid w:val="00EC5091"/>
    <w:rsid w:val="00F6683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024741-6BC5-46AF-87DE-CF1BF764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firstLine="36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C7489F"/>
  </w:style>
  <w:style w:type="paragraph" w:styleId="Antrat1">
    <w:name w:val="heading 1"/>
    <w:basedOn w:val="prastasis"/>
    <w:next w:val="prastasis"/>
    <w:link w:val="Antrat1Diagrama"/>
    <w:uiPriority w:val="9"/>
    <w:qFormat/>
    <w:rsid w:val="00C7489F"/>
    <w:pPr>
      <w:pBdr>
        <w:bottom w:val="single" w:sz="12" w:space="1" w:color="2E74B5" w:themeColor="accent1" w:themeShade="BF"/>
      </w:pBdr>
      <w:spacing w:before="600" w:after="80"/>
      <w:ind w:firstLine="0"/>
      <w:outlineLvl w:val="0"/>
    </w:pPr>
    <w:rPr>
      <w:rFonts w:asciiTheme="majorHAnsi" w:eastAsiaTheme="majorEastAsia" w:hAnsiTheme="majorHAnsi" w:cstheme="majorBidi"/>
      <w:b/>
      <w:bCs/>
      <w:color w:val="2E74B5" w:themeColor="accent1" w:themeShade="BF"/>
      <w:sz w:val="24"/>
      <w:szCs w:val="24"/>
    </w:rPr>
  </w:style>
  <w:style w:type="paragraph" w:styleId="Antrat2">
    <w:name w:val="heading 2"/>
    <w:basedOn w:val="prastasis"/>
    <w:next w:val="prastasis"/>
    <w:link w:val="Antrat2Diagrama"/>
    <w:uiPriority w:val="9"/>
    <w:semiHidden/>
    <w:unhideWhenUsed/>
    <w:qFormat/>
    <w:rsid w:val="00C7489F"/>
    <w:pPr>
      <w:pBdr>
        <w:bottom w:val="single" w:sz="8" w:space="1" w:color="5B9BD5" w:themeColor="accent1"/>
      </w:pBdr>
      <w:spacing w:before="200" w:after="80"/>
      <w:ind w:firstLine="0"/>
      <w:outlineLvl w:val="1"/>
    </w:pPr>
    <w:rPr>
      <w:rFonts w:asciiTheme="majorHAnsi" w:eastAsiaTheme="majorEastAsia" w:hAnsiTheme="majorHAnsi" w:cstheme="majorBidi"/>
      <w:color w:val="2E74B5" w:themeColor="accent1" w:themeShade="BF"/>
      <w:sz w:val="24"/>
      <w:szCs w:val="24"/>
    </w:rPr>
  </w:style>
  <w:style w:type="paragraph" w:styleId="Antrat3">
    <w:name w:val="heading 3"/>
    <w:basedOn w:val="prastasis"/>
    <w:next w:val="prastasis"/>
    <w:link w:val="Antrat3Diagrama"/>
    <w:uiPriority w:val="9"/>
    <w:semiHidden/>
    <w:unhideWhenUsed/>
    <w:qFormat/>
    <w:rsid w:val="00C7489F"/>
    <w:pPr>
      <w:pBdr>
        <w:bottom w:val="single" w:sz="4" w:space="1" w:color="9CC2E5" w:themeColor="accent1" w:themeTint="99"/>
      </w:pBdr>
      <w:spacing w:before="200" w:after="80"/>
      <w:ind w:firstLine="0"/>
      <w:outlineLvl w:val="2"/>
    </w:pPr>
    <w:rPr>
      <w:rFonts w:asciiTheme="majorHAnsi" w:eastAsiaTheme="majorEastAsia" w:hAnsiTheme="majorHAnsi" w:cstheme="majorBidi"/>
      <w:color w:val="5B9BD5" w:themeColor="accent1"/>
      <w:sz w:val="24"/>
      <w:szCs w:val="24"/>
    </w:rPr>
  </w:style>
  <w:style w:type="paragraph" w:styleId="Antrat4">
    <w:name w:val="heading 4"/>
    <w:basedOn w:val="prastasis"/>
    <w:next w:val="prastasis"/>
    <w:link w:val="Antrat4Diagrama"/>
    <w:uiPriority w:val="9"/>
    <w:semiHidden/>
    <w:unhideWhenUsed/>
    <w:qFormat/>
    <w:rsid w:val="00C7489F"/>
    <w:pPr>
      <w:pBdr>
        <w:bottom w:val="single" w:sz="4" w:space="2" w:color="BDD6EE" w:themeColor="accent1" w:themeTint="66"/>
      </w:pBdr>
      <w:spacing w:before="200" w:after="80"/>
      <w:ind w:firstLine="0"/>
      <w:outlineLvl w:val="3"/>
    </w:pPr>
    <w:rPr>
      <w:rFonts w:asciiTheme="majorHAnsi" w:eastAsiaTheme="majorEastAsia" w:hAnsiTheme="majorHAnsi" w:cstheme="majorBidi"/>
      <w:i/>
      <w:iCs/>
      <w:color w:val="5B9BD5" w:themeColor="accent1"/>
      <w:sz w:val="24"/>
      <w:szCs w:val="24"/>
    </w:rPr>
  </w:style>
  <w:style w:type="paragraph" w:styleId="Antrat5">
    <w:name w:val="heading 5"/>
    <w:basedOn w:val="prastasis"/>
    <w:next w:val="prastasis"/>
    <w:link w:val="Antrat5Diagrama"/>
    <w:uiPriority w:val="9"/>
    <w:semiHidden/>
    <w:unhideWhenUsed/>
    <w:qFormat/>
    <w:rsid w:val="00C7489F"/>
    <w:pPr>
      <w:spacing w:before="200" w:after="80"/>
      <w:ind w:firstLine="0"/>
      <w:outlineLvl w:val="4"/>
    </w:pPr>
    <w:rPr>
      <w:rFonts w:asciiTheme="majorHAnsi" w:eastAsiaTheme="majorEastAsia" w:hAnsiTheme="majorHAnsi" w:cstheme="majorBidi"/>
      <w:color w:val="5B9BD5" w:themeColor="accent1"/>
    </w:rPr>
  </w:style>
  <w:style w:type="paragraph" w:styleId="Antrat6">
    <w:name w:val="heading 6"/>
    <w:basedOn w:val="prastasis"/>
    <w:next w:val="prastasis"/>
    <w:link w:val="Antrat6Diagrama"/>
    <w:uiPriority w:val="9"/>
    <w:semiHidden/>
    <w:unhideWhenUsed/>
    <w:qFormat/>
    <w:rsid w:val="00C7489F"/>
    <w:pPr>
      <w:spacing w:before="280" w:after="100"/>
      <w:ind w:firstLine="0"/>
      <w:outlineLvl w:val="5"/>
    </w:pPr>
    <w:rPr>
      <w:rFonts w:asciiTheme="majorHAnsi" w:eastAsiaTheme="majorEastAsia" w:hAnsiTheme="majorHAnsi" w:cstheme="majorBidi"/>
      <w:i/>
      <w:iCs/>
      <w:color w:val="5B9BD5" w:themeColor="accent1"/>
    </w:rPr>
  </w:style>
  <w:style w:type="paragraph" w:styleId="Antrat7">
    <w:name w:val="heading 7"/>
    <w:basedOn w:val="prastasis"/>
    <w:next w:val="prastasis"/>
    <w:link w:val="Antrat7Diagrama"/>
    <w:uiPriority w:val="9"/>
    <w:semiHidden/>
    <w:unhideWhenUsed/>
    <w:qFormat/>
    <w:rsid w:val="00C7489F"/>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Antrat8">
    <w:name w:val="heading 8"/>
    <w:basedOn w:val="prastasis"/>
    <w:next w:val="prastasis"/>
    <w:link w:val="Antrat8Diagrama"/>
    <w:uiPriority w:val="9"/>
    <w:semiHidden/>
    <w:unhideWhenUsed/>
    <w:qFormat/>
    <w:rsid w:val="00C7489F"/>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Antrat9">
    <w:name w:val="heading 9"/>
    <w:basedOn w:val="prastasis"/>
    <w:next w:val="prastasis"/>
    <w:link w:val="Antrat9Diagrama"/>
    <w:uiPriority w:val="9"/>
    <w:semiHidden/>
    <w:unhideWhenUsed/>
    <w:qFormat/>
    <w:rsid w:val="00C7489F"/>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489F"/>
    <w:rPr>
      <w:rFonts w:asciiTheme="majorHAnsi" w:eastAsiaTheme="majorEastAsia" w:hAnsiTheme="majorHAnsi" w:cstheme="majorBidi"/>
      <w:b/>
      <w:bCs/>
      <w:color w:val="2E74B5" w:themeColor="accent1" w:themeShade="BF"/>
      <w:sz w:val="24"/>
      <w:szCs w:val="24"/>
    </w:rPr>
  </w:style>
  <w:style w:type="character" w:customStyle="1" w:styleId="Antrat2Diagrama">
    <w:name w:val="Antraštė 2 Diagrama"/>
    <w:basedOn w:val="Numatytasispastraiposriftas"/>
    <w:link w:val="Antrat2"/>
    <w:uiPriority w:val="9"/>
    <w:semiHidden/>
    <w:rsid w:val="00C7489F"/>
    <w:rPr>
      <w:rFonts w:asciiTheme="majorHAnsi" w:eastAsiaTheme="majorEastAsia" w:hAnsiTheme="majorHAnsi" w:cstheme="majorBidi"/>
      <w:color w:val="2E74B5" w:themeColor="accent1" w:themeShade="BF"/>
      <w:sz w:val="24"/>
      <w:szCs w:val="24"/>
    </w:rPr>
  </w:style>
  <w:style w:type="character" w:customStyle="1" w:styleId="Antrat3Diagrama">
    <w:name w:val="Antraštė 3 Diagrama"/>
    <w:basedOn w:val="Numatytasispastraiposriftas"/>
    <w:link w:val="Antrat3"/>
    <w:uiPriority w:val="9"/>
    <w:semiHidden/>
    <w:rsid w:val="00C7489F"/>
    <w:rPr>
      <w:rFonts w:asciiTheme="majorHAnsi" w:eastAsiaTheme="majorEastAsia" w:hAnsiTheme="majorHAnsi" w:cstheme="majorBidi"/>
      <w:color w:val="5B9BD5" w:themeColor="accent1"/>
      <w:sz w:val="24"/>
      <w:szCs w:val="24"/>
    </w:rPr>
  </w:style>
  <w:style w:type="character" w:customStyle="1" w:styleId="Antrat4Diagrama">
    <w:name w:val="Antraštė 4 Diagrama"/>
    <w:basedOn w:val="Numatytasispastraiposriftas"/>
    <w:link w:val="Antrat4"/>
    <w:uiPriority w:val="9"/>
    <w:semiHidden/>
    <w:rsid w:val="00C7489F"/>
    <w:rPr>
      <w:rFonts w:asciiTheme="majorHAnsi" w:eastAsiaTheme="majorEastAsia" w:hAnsiTheme="majorHAnsi" w:cstheme="majorBidi"/>
      <w:i/>
      <w:iCs/>
      <w:color w:val="5B9BD5" w:themeColor="accent1"/>
      <w:sz w:val="24"/>
      <w:szCs w:val="24"/>
    </w:rPr>
  </w:style>
  <w:style w:type="character" w:customStyle="1" w:styleId="Antrat5Diagrama">
    <w:name w:val="Antraštė 5 Diagrama"/>
    <w:basedOn w:val="Numatytasispastraiposriftas"/>
    <w:link w:val="Antrat5"/>
    <w:uiPriority w:val="9"/>
    <w:semiHidden/>
    <w:rsid w:val="00C7489F"/>
    <w:rPr>
      <w:rFonts w:asciiTheme="majorHAnsi" w:eastAsiaTheme="majorEastAsia" w:hAnsiTheme="majorHAnsi" w:cstheme="majorBidi"/>
      <w:color w:val="5B9BD5" w:themeColor="accent1"/>
    </w:rPr>
  </w:style>
  <w:style w:type="character" w:customStyle="1" w:styleId="Antrat6Diagrama">
    <w:name w:val="Antraštė 6 Diagrama"/>
    <w:basedOn w:val="Numatytasispastraiposriftas"/>
    <w:link w:val="Antrat6"/>
    <w:uiPriority w:val="9"/>
    <w:semiHidden/>
    <w:rsid w:val="00C7489F"/>
    <w:rPr>
      <w:rFonts w:asciiTheme="majorHAnsi" w:eastAsiaTheme="majorEastAsia" w:hAnsiTheme="majorHAnsi" w:cstheme="majorBidi"/>
      <w:i/>
      <w:iCs/>
      <w:color w:val="5B9BD5" w:themeColor="accent1"/>
    </w:rPr>
  </w:style>
  <w:style w:type="character" w:customStyle="1" w:styleId="Antrat7Diagrama">
    <w:name w:val="Antraštė 7 Diagrama"/>
    <w:basedOn w:val="Numatytasispastraiposriftas"/>
    <w:link w:val="Antrat7"/>
    <w:uiPriority w:val="9"/>
    <w:semiHidden/>
    <w:rsid w:val="00C7489F"/>
    <w:rPr>
      <w:rFonts w:asciiTheme="majorHAnsi" w:eastAsiaTheme="majorEastAsia" w:hAnsiTheme="majorHAnsi" w:cstheme="majorBidi"/>
      <w:b/>
      <w:bCs/>
      <w:color w:val="A5A5A5" w:themeColor="accent3"/>
      <w:sz w:val="20"/>
      <w:szCs w:val="20"/>
    </w:rPr>
  </w:style>
  <w:style w:type="character" w:customStyle="1" w:styleId="Antrat8Diagrama">
    <w:name w:val="Antraštė 8 Diagrama"/>
    <w:basedOn w:val="Numatytasispastraiposriftas"/>
    <w:link w:val="Antrat8"/>
    <w:uiPriority w:val="9"/>
    <w:semiHidden/>
    <w:rsid w:val="00C7489F"/>
    <w:rPr>
      <w:rFonts w:asciiTheme="majorHAnsi" w:eastAsiaTheme="majorEastAsia" w:hAnsiTheme="majorHAnsi" w:cstheme="majorBidi"/>
      <w:b/>
      <w:bCs/>
      <w:i/>
      <w:iCs/>
      <w:color w:val="A5A5A5" w:themeColor="accent3"/>
      <w:sz w:val="20"/>
      <w:szCs w:val="20"/>
    </w:rPr>
  </w:style>
  <w:style w:type="character" w:customStyle="1" w:styleId="Antrat9Diagrama">
    <w:name w:val="Antraštė 9 Diagrama"/>
    <w:basedOn w:val="Numatytasispastraiposriftas"/>
    <w:link w:val="Antrat9"/>
    <w:uiPriority w:val="9"/>
    <w:semiHidden/>
    <w:rsid w:val="00C7489F"/>
    <w:rPr>
      <w:rFonts w:asciiTheme="majorHAnsi" w:eastAsiaTheme="majorEastAsia" w:hAnsiTheme="majorHAnsi" w:cstheme="majorBidi"/>
      <w:i/>
      <w:iCs/>
      <w:color w:val="A5A5A5" w:themeColor="accent3"/>
      <w:sz w:val="20"/>
      <w:szCs w:val="20"/>
    </w:rPr>
  </w:style>
  <w:style w:type="paragraph" w:styleId="Antrat">
    <w:name w:val="caption"/>
    <w:basedOn w:val="prastasis"/>
    <w:next w:val="prastasis"/>
    <w:uiPriority w:val="35"/>
    <w:unhideWhenUsed/>
    <w:qFormat/>
    <w:rsid w:val="00C7489F"/>
    <w:rPr>
      <w:b/>
      <w:bCs/>
      <w:sz w:val="18"/>
      <w:szCs w:val="18"/>
    </w:rPr>
  </w:style>
  <w:style w:type="paragraph" w:styleId="Pavadinimas">
    <w:name w:val="Title"/>
    <w:basedOn w:val="prastasis"/>
    <w:next w:val="prastasis"/>
    <w:link w:val="PavadinimasDiagrama"/>
    <w:uiPriority w:val="10"/>
    <w:qFormat/>
    <w:rsid w:val="00C7489F"/>
    <w:pPr>
      <w:pBdr>
        <w:top w:val="single" w:sz="8" w:space="10" w:color="ADCCEA" w:themeColor="accent1" w:themeTint="7F"/>
        <w:bottom w:val="single" w:sz="24" w:space="15" w:color="A5A5A5" w:themeColor="accent3"/>
      </w:pBdr>
      <w:ind w:firstLine="0"/>
      <w:jc w:val="center"/>
    </w:pPr>
    <w:rPr>
      <w:rFonts w:asciiTheme="majorHAnsi" w:eastAsiaTheme="majorEastAsia" w:hAnsiTheme="majorHAnsi" w:cstheme="majorBidi"/>
      <w:i/>
      <w:iCs/>
      <w:color w:val="1F4D78" w:themeColor="accent1" w:themeShade="7F"/>
      <w:sz w:val="60"/>
      <w:szCs w:val="60"/>
    </w:rPr>
  </w:style>
  <w:style w:type="character" w:customStyle="1" w:styleId="PavadinimasDiagrama">
    <w:name w:val="Pavadinimas Diagrama"/>
    <w:basedOn w:val="Numatytasispastraiposriftas"/>
    <w:link w:val="Pavadinimas"/>
    <w:uiPriority w:val="10"/>
    <w:rsid w:val="00C7489F"/>
    <w:rPr>
      <w:rFonts w:asciiTheme="majorHAnsi" w:eastAsiaTheme="majorEastAsia" w:hAnsiTheme="majorHAnsi" w:cstheme="majorBidi"/>
      <w:i/>
      <w:iCs/>
      <w:color w:val="1F4D78" w:themeColor="accent1" w:themeShade="7F"/>
      <w:sz w:val="60"/>
      <w:szCs w:val="60"/>
    </w:rPr>
  </w:style>
  <w:style w:type="paragraph" w:styleId="Paantrat">
    <w:name w:val="Subtitle"/>
    <w:basedOn w:val="prastasis"/>
    <w:next w:val="prastasis"/>
    <w:link w:val="PaantratDiagrama"/>
    <w:uiPriority w:val="11"/>
    <w:qFormat/>
    <w:rsid w:val="00C7489F"/>
    <w:pPr>
      <w:spacing w:before="200" w:after="900"/>
      <w:ind w:firstLine="0"/>
      <w:jc w:val="right"/>
    </w:pPr>
    <w:rPr>
      <w:i/>
      <w:iCs/>
      <w:sz w:val="24"/>
      <w:szCs w:val="24"/>
    </w:rPr>
  </w:style>
  <w:style w:type="character" w:customStyle="1" w:styleId="PaantratDiagrama">
    <w:name w:val="Paantraštė Diagrama"/>
    <w:basedOn w:val="Numatytasispastraiposriftas"/>
    <w:link w:val="Paantrat"/>
    <w:uiPriority w:val="11"/>
    <w:rsid w:val="00C7489F"/>
    <w:rPr>
      <w:i/>
      <w:iCs/>
      <w:sz w:val="24"/>
      <w:szCs w:val="24"/>
    </w:rPr>
  </w:style>
  <w:style w:type="character" w:styleId="Grietas">
    <w:name w:val="Strong"/>
    <w:basedOn w:val="Numatytasispastraiposriftas"/>
    <w:uiPriority w:val="22"/>
    <w:qFormat/>
    <w:rsid w:val="00C7489F"/>
    <w:rPr>
      <w:b/>
      <w:bCs/>
      <w:spacing w:val="0"/>
    </w:rPr>
  </w:style>
  <w:style w:type="character" w:styleId="Emfaz">
    <w:name w:val="Emphasis"/>
    <w:uiPriority w:val="20"/>
    <w:qFormat/>
    <w:rsid w:val="00C7489F"/>
    <w:rPr>
      <w:b/>
      <w:bCs/>
      <w:i/>
      <w:iCs/>
      <w:color w:val="5A5A5A" w:themeColor="text1" w:themeTint="A5"/>
    </w:rPr>
  </w:style>
  <w:style w:type="paragraph" w:styleId="Betarp">
    <w:name w:val="No Spacing"/>
    <w:basedOn w:val="prastasis"/>
    <w:link w:val="BetarpDiagrama"/>
    <w:uiPriority w:val="1"/>
    <w:qFormat/>
    <w:rsid w:val="00C7489F"/>
    <w:pPr>
      <w:ind w:firstLine="0"/>
    </w:pPr>
  </w:style>
  <w:style w:type="character" w:customStyle="1" w:styleId="BetarpDiagrama">
    <w:name w:val="Be tarpų Diagrama"/>
    <w:basedOn w:val="Numatytasispastraiposriftas"/>
    <w:link w:val="Betarp"/>
    <w:uiPriority w:val="1"/>
    <w:rsid w:val="00C7489F"/>
  </w:style>
  <w:style w:type="paragraph" w:styleId="Sraopastraipa">
    <w:name w:val="List Paragraph"/>
    <w:basedOn w:val="prastasis"/>
    <w:uiPriority w:val="34"/>
    <w:qFormat/>
    <w:rsid w:val="00C7489F"/>
    <w:pPr>
      <w:ind w:left="720"/>
      <w:contextualSpacing/>
    </w:pPr>
  </w:style>
  <w:style w:type="paragraph" w:styleId="Citata">
    <w:name w:val="Quote"/>
    <w:basedOn w:val="prastasis"/>
    <w:next w:val="prastasis"/>
    <w:link w:val="CitataDiagrama"/>
    <w:uiPriority w:val="29"/>
    <w:qFormat/>
    <w:rsid w:val="00C7489F"/>
    <w:rPr>
      <w:rFonts w:asciiTheme="majorHAnsi" w:eastAsiaTheme="majorEastAsia" w:hAnsiTheme="majorHAnsi" w:cstheme="majorBidi"/>
      <w:i/>
      <w:iCs/>
      <w:color w:val="5A5A5A" w:themeColor="text1" w:themeTint="A5"/>
    </w:rPr>
  </w:style>
  <w:style w:type="character" w:customStyle="1" w:styleId="CitataDiagrama">
    <w:name w:val="Citata Diagrama"/>
    <w:basedOn w:val="Numatytasispastraiposriftas"/>
    <w:link w:val="Citata"/>
    <w:uiPriority w:val="29"/>
    <w:rsid w:val="00C7489F"/>
    <w:rPr>
      <w:rFonts w:asciiTheme="majorHAnsi" w:eastAsiaTheme="majorEastAsia" w:hAnsiTheme="majorHAnsi" w:cstheme="majorBidi"/>
      <w:i/>
      <w:iCs/>
      <w:color w:val="5A5A5A" w:themeColor="text1" w:themeTint="A5"/>
    </w:rPr>
  </w:style>
  <w:style w:type="paragraph" w:styleId="Iskirtacitata">
    <w:name w:val="Intense Quote"/>
    <w:basedOn w:val="prastasis"/>
    <w:next w:val="prastasis"/>
    <w:link w:val="IskirtacitataDiagrama"/>
    <w:uiPriority w:val="30"/>
    <w:qFormat/>
    <w:rsid w:val="00C7489F"/>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skirtacitataDiagrama">
    <w:name w:val="Išskirta citata Diagrama"/>
    <w:basedOn w:val="Numatytasispastraiposriftas"/>
    <w:link w:val="Iskirtacitata"/>
    <w:uiPriority w:val="30"/>
    <w:rsid w:val="00C7489F"/>
    <w:rPr>
      <w:rFonts w:asciiTheme="majorHAnsi" w:eastAsiaTheme="majorEastAsia" w:hAnsiTheme="majorHAnsi" w:cstheme="majorBidi"/>
      <w:i/>
      <w:iCs/>
      <w:color w:val="FFFFFF" w:themeColor="background1"/>
      <w:sz w:val="24"/>
      <w:szCs w:val="24"/>
      <w:shd w:val="clear" w:color="auto" w:fill="5B9BD5" w:themeFill="accent1"/>
    </w:rPr>
  </w:style>
  <w:style w:type="character" w:styleId="Nerykuspabraukimas">
    <w:name w:val="Subtle Emphasis"/>
    <w:uiPriority w:val="19"/>
    <w:qFormat/>
    <w:rsid w:val="00C7489F"/>
    <w:rPr>
      <w:i/>
      <w:iCs/>
      <w:color w:val="5A5A5A" w:themeColor="text1" w:themeTint="A5"/>
    </w:rPr>
  </w:style>
  <w:style w:type="character" w:styleId="Rykuspabraukimas">
    <w:name w:val="Intense Emphasis"/>
    <w:uiPriority w:val="21"/>
    <w:qFormat/>
    <w:rsid w:val="00C7489F"/>
    <w:rPr>
      <w:b/>
      <w:bCs/>
      <w:i/>
      <w:iCs/>
      <w:color w:val="5B9BD5" w:themeColor="accent1"/>
      <w:sz w:val="22"/>
      <w:szCs w:val="22"/>
    </w:rPr>
  </w:style>
  <w:style w:type="character" w:styleId="Nerykinuoroda">
    <w:name w:val="Subtle Reference"/>
    <w:uiPriority w:val="31"/>
    <w:qFormat/>
    <w:rsid w:val="00C7489F"/>
    <w:rPr>
      <w:color w:val="auto"/>
      <w:u w:val="single" w:color="A5A5A5" w:themeColor="accent3"/>
    </w:rPr>
  </w:style>
  <w:style w:type="character" w:styleId="Rykinuoroda">
    <w:name w:val="Intense Reference"/>
    <w:basedOn w:val="Numatytasispastraiposriftas"/>
    <w:uiPriority w:val="32"/>
    <w:qFormat/>
    <w:rsid w:val="00C7489F"/>
    <w:rPr>
      <w:b/>
      <w:bCs/>
      <w:color w:val="7B7B7B" w:themeColor="accent3" w:themeShade="BF"/>
      <w:u w:val="single" w:color="A5A5A5" w:themeColor="accent3"/>
    </w:rPr>
  </w:style>
  <w:style w:type="character" w:styleId="Knygospavadinimas">
    <w:name w:val="Book Title"/>
    <w:basedOn w:val="Numatytasispastraiposriftas"/>
    <w:uiPriority w:val="33"/>
    <w:qFormat/>
    <w:rsid w:val="00C7489F"/>
    <w:rPr>
      <w:rFonts w:asciiTheme="majorHAnsi" w:eastAsiaTheme="majorEastAsia" w:hAnsiTheme="majorHAnsi" w:cstheme="majorBidi"/>
      <w:b/>
      <w:bCs/>
      <w:i/>
      <w:iCs/>
      <w:color w:val="auto"/>
    </w:rPr>
  </w:style>
  <w:style w:type="paragraph" w:styleId="Turinioantrat">
    <w:name w:val="TOC Heading"/>
    <w:basedOn w:val="Antrat1"/>
    <w:next w:val="prastasis"/>
    <w:uiPriority w:val="39"/>
    <w:semiHidden/>
    <w:unhideWhenUsed/>
    <w:qFormat/>
    <w:rsid w:val="00C7489F"/>
    <w:pPr>
      <w:outlineLvl w:val="9"/>
    </w:pPr>
    <w:rPr>
      <w:lang w:bidi="en-US"/>
    </w:rPr>
  </w:style>
  <w:style w:type="paragraph" w:styleId="Antrats">
    <w:name w:val="header"/>
    <w:basedOn w:val="prastasis"/>
    <w:link w:val="AntratsDiagrama"/>
    <w:uiPriority w:val="99"/>
    <w:unhideWhenUsed/>
    <w:rsid w:val="003D0FD0"/>
    <w:pPr>
      <w:tabs>
        <w:tab w:val="center" w:pos="4819"/>
        <w:tab w:val="right" w:pos="9638"/>
      </w:tabs>
    </w:pPr>
  </w:style>
  <w:style w:type="character" w:customStyle="1" w:styleId="AntratsDiagrama">
    <w:name w:val="Antraštės Diagrama"/>
    <w:basedOn w:val="Numatytasispastraiposriftas"/>
    <w:link w:val="Antrats"/>
    <w:uiPriority w:val="99"/>
    <w:rsid w:val="003D0FD0"/>
  </w:style>
  <w:style w:type="paragraph" w:styleId="Porat">
    <w:name w:val="footer"/>
    <w:basedOn w:val="prastasis"/>
    <w:link w:val="PoratDiagrama"/>
    <w:uiPriority w:val="99"/>
    <w:unhideWhenUsed/>
    <w:rsid w:val="003D0FD0"/>
    <w:pPr>
      <w:tabs>
        <w:tab w:val="center" w:pos="4819"/>
        <w:tab w:val="right" w:pos="9638"/>
      </w:tabs>
    </w:pPr>
  </w:style>
  <w:style w:type="character" w:customStyle="1" w:styleId="PoratDiagrama">
    <w:name w:val="Poraštė Diagrama"/>
    <w:basedOn w:val="Numatytasispastraiposriftas"/>
    <w:link w:val="Porat"/>
    <w:uiPriority w:val="99"/>
    <w:rsid w:val="003D0FD0"/>
  </w:style>
  <w:style w:type="paragraph" w:styleId="Debesliotekstas">
    <w:name w:val="Balloon Text"/>
    <w:basedOn w:val="prastasis"/>
    <w:link w:val="DebesliotekstasDiagrama"/>
    <w:uiPriority w:val="99"/>
    <w:semiHidden/>
    <w:unhideWhenUsed/>
    <w:rsid w:val="003D0FD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FD0"/>
    <w:rPr>
      <w:rFonts w:ascii="Tahoma" w:hAnsi="Tahoma" w:cs="Tahoma"/>
      <w:sz w:val="16"/>
      <w:szCs w:val="16"/>
    </w:rPr>
  </w:style>
  <w:style w:type="table" w:styleId="Lentelstinklelis">
    <w:name w:val="Table Grid"/>
    <w:basedOn w:val="prastojilentel"/>
    <w:uiPriority w:val="59"/>
    <w:rsid w:val="003D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9B3E6A"/>
    <w:pPr>
      <w:suppressAutoHyphens/>
      <w:spacing w:line="292" w:lineRule="auto"/>
      <w:ind w:firstLine="312"/>
      <w:jc w:val="both"/>
      <w:textAlignment w:val="center"/>
    </w:pPr>
    <w:rPr>
      <w:rFonts w:eastAsiaTheme="minorEastAsia"/>
      <w:color w:val="000000"/>
      <w:sz w:val="20"/>
      <w:szCs w:val="20"/>
      <w:lang w:val="en-US" w:eastAsia="lt-LT"/>
    </w:rPr>
  </w:style>
  <w:style w:type="character" w:styleId="Hipersaitas">
    <w:name w:val="Hyperlink"/>
    <w:basedOn w:val="Numatytasispastraiposriftas"/>
    <w:uiPriority w:val="99"/>
    <w:unhideWhenUsed/>
    <w:rsid w:val="00C40319"/>
    <w:rPr>
      <w:color w:val="0563C1" w:themeColor="hyperlink"/>
      <w:u w:val="single"/>
    </w:rPr>
  </w:style>
  <w:style w:type="character" w:styleId="Komentaronuoroda">
    <w:name w:val="annotation reference"/>
    <w:basedOn w:val="Numatytasispastraiposriftas"/>
    <w:uiPriority w:val="99"/>
    <w:semiHidden/>
    <w:unhideWhenUsed/>
    <w:rsid w:val="001C7A3A"/>
    <w:rPr>
      <w:sz w:val="16"/>
      <w:szCs w:val="16"/>
    </w:rPr>
  </w:style>
  <w:style w:type="paragraph" w:styleId="Komentarotekstas">
    <w:name w:val="annotation text"/>
    <w:basedOn w:val="prastasis"/>
    <w:link w:val="KomentarotekstasDiagrama"/>
    <w:uiPriority w:val="99"/>
    <w:semiHidden/>
    <w:unhideWhenUsed/>
    <w:rsid w:val="001C7A3A"/>
    <w:rPr>
      <w:sz w:val="20"/>
      <w:szCs w:val="20"/>
    </w:rPr>
  </w:style>
  <w:style w:type="character" w:customStyle="1" w:styleId="KomentarotekstasDiagrama">
    <w:name w:val="Komentaro tekstas Diagrama"/>
    <w:basedOn w:val="Numatytasispastraiposriftas"/>
    <w:link w:val="Komentarotekstas"/>
    <w:uiPriority w:val="99"/>
    <w:semiHidden/>
    <w:rsid w:val="001C7A3A"/>
    <w:rPr>
      <w:sz w:val="20"/>
      <w:szCs w:val="20"/>
    </w:rPr>
  </w:style>
  <w:style w:type="paragraph" w:styleId="Komentarotema">
    <w:name w:val="annotation subject"/>
    <w:basedOn w:val="Komentarotekstas"/>
    <w:next w:val="Komentarotekstas"/>
    <w:link w:val="KomentarotemaDiagrama"/>
    <w:uiPriority w:val="99"/>
    <w:semiHidden/>
    <w:unhideWhenUsed/>
    <w:rsid w:val="001C7A3A"/>
    <w:rPr>
      <w:b/>
      <w:bCs/>
    </w:rPr>
  </w:style>
  <w:style w:type="character" w:customStyle="1" w:styleId="KomentarotemaDiagrama">
    <w:name w:val="Komentaro tema Diagrama"/>
    <w:basedOn w:val="KomentarotekstasDiagrama"/>
    <w:link w:val="Komentarotema"/>
    <w:uiPriority w:val="99"/>
    <w:semiHidden/>
    <w:rsid w:val="001C7A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motinkl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aimotinklas.lt" TargetMode="External"/><Relationship Id="rId4" Type="http://schemas.openxmlformats.org/officeDocument/2006/relationships/settings" Target="settings.xml"/><Relationship Id="rId9" Type="http://schemas.openxmlformats.org/officeDocument/2006/relationships/hyperlink" Target="http://www.zum.l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2B485-B891-4CC7-949F-246815E1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8515</Words>
  <Characters>4854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2017-01-25T09:14:00Z</cp:lastPrinted>
  <dcterms:created xsi:type="dcterms:W3CDTF">2017-04-28T06:05:00Z</dcterms:created>
  <dcterms:modified xsi:type="dcterms:W3CDTF">2017-04-28T06:05:00Z</dcterms:modified>
</cp:coreProperties>
</file>